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615CD9">
        <w:rPr>
          <w:rFonts w:ascii="Garamond" w:hAnsi="Garamond"/>
          <w:sz w:val="24"/>
        </w:rPr>
        <w:t>ECO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582E5F">
        <w:rPr>
          <w:rFonts w:ascii="Garamond" w:hAnsi="Garamond"/>
          <w:b/>
          <w:sz w:val="24"/>
        </w:rPr>
        <w:t>economiche e politiche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CE11D5">
        <w:rPr>
          <w:rFonts w:ascii="Garamond" w:hAnsi="Garamond"/>
          <w:sz w:val="24"/>
        </w:rPr>
        <w:t>SPO</w:t>
      </w:r>
      <w:r w:rsidR="00582E5F" w:rsidRPr="00D13568">
        <w:rPr>
          <w:rFonts w:ascii="Garamond" w:hAnsi="Garamond"/>
          <w:sz w:val="24"/>
        </w:rPr>
        <w:t>/A3/01/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615CD9">
        <w:rPr>
          <w:rFonts w:ascii="Garamond" w:hAnsi="Garamond"/>
          <w:sz w:val="24"/>
          <w:szCs w:val="24"/>
        </w:rPr>
        <w:t xml:space="preserve">in Scienze </w:t>
      </w:r>
      <w:r w:rsidR="00CE11D5">
        <w:rPr>
          <w:rFonts w:ascii="Garamond" w:hAnsi="Garamond"/>
          <w:sz w:val="24"/>
          <w:szCs w:val="24"/>
        </w:rPr>
        <w:t>politiche e delle relazioni internazionali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282E2A">
        <w:rPr>
          <w:rFonts w:ascii="Garamond" w:hAnsi="Garamond"/>
          <w:sz w:val="24"/>
        </w:rPr>
        <w:t>2018</w:t>
      </w:r>
      <w:r w:rsidR="00084448" w:rsidRPr="00D13568">
        <w:rPr>
          <w:rFonts w:ascii="Garamond" w:hAnsi="Garamond"/>
          <w:sz w:val="24"/>
        </w:rPr>
        <w:t>-</w:t>
      </w:r>
      <w:r w:rsidR="00282E2A">
        <w:rPr>
          <w:rFonts w:ascii="Garamond" w:hAnsi="Garamond"/>
          <w:sz w:val="24"/>
        </w:rPr>
        <w:t>2019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25"/>
        <w:gridCol w:w="1705"/>
        <w:gridCol w:w="957"/>
        <w:gridCol w:w="746"/>
      </w:tblGrid>
      <w:tr w:rsidR="004B30A4" w:rsidRPr="003421E2" w:rsidTr="004B30A4">
        <w:trPr>
          <w:trHeight w:val="479"/>
          <w:jc w:val="center"/>
        </w:trPr>
        <w:tc>
          <w:tcPr>
            <w:tcW w:w="2467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Denominazione</w:t>
            </w:r>
          </w:p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70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32" w:type="pct"/>
            <w:vAlign w:val="center"/>
            <w:hideMark/>
          </w:tcPr>
          <w:p w:rsidR="004B30A4" w:rsidRPr="003421E2" w:rsidRDefault="004B30A4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23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08" w:type="pct"/>
            <w:vAlign w:val="center"/>
            <w:hideMark/>
          </w:tcPr>
          <w:p w:rsidR="004B30A4" w:rsidRPr="003421E2" w:rsidRDefault="004B30A4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4B30A4" w:rsidRPr="00AC1CF8" w:rsidTr="004B30A4">
        <w:trPr>
          <w:trHeight w:val="720"/>
          <w:jc w:val="center"/>
        </w:trPr>
        <w:tc>
          <w:tcPr>
            <w:tcW w:w="2467" w:type="pct"/>
            <w:tcBorders>
              <w:bottom w:val="single" w:sz="4" w:space="0" w:color="auto"/>
            </w:tcBorders>
            <w:vAlign w:val="center"/>
            <w:hideMark/>
          </w:tcPr>
          <w:p w:rsidR="004B30A4" w:rsidRPr="003421E2" w:rsidRDefault="00CE11D5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Didattica integrativa di </w:t>
            </w:r>
            <w:proofErr w:type="gramStart"/>
            <w:r>
              <w:rPr>
                <w:rFonts w:ascii="Garamond" w:hAnsi="Garamond"/>
                <w:szCs w:val="22"/>
              </w:rPr>
              <w:t>lingua inglese</w:t>
            </w:r>
            <w:proofErr w:type="gramEnd"/>
          </w:p>
        </w:tc>
        <w:tc>
          <w:tcPr>
            <w:tcW w:w="67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CE11D5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L-LIN/12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  <w:hideMark/>
          </w:tcPr>
          <w:p w:rsidR="004B30A4" w:rsidRPr="003421E2" w:rsidRDefault="00CE11D5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CE11D5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30A4" w:rsidRPr="003421E2" w:rsidRDefault="00CE11D5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615CD9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</w:t>
      </w:r>
      <w:r w:rsidR="00513258">
        <w:rPr>
          <w:rFonts w:ascii="Garamond" w:hAnsi="Garamond"/>
          <w:sz w:val="24"/>
        </w:rPr>
        <w:t>B</w:t>
      </w:r>
      <w:r>
        <w:rPr>
          <w:rFonts w:ascii="Garamond" w:hAnsi="Garamond"/>
          <w:sz w:val="24"/>
        </w:rPr>
        <w:t xml:space="preserve">, </w:t>
      </w:r>
      <w:r w:rsidR="00760404">
        <w:rPr>
          <w:rFonts w:ascii="Garamond" w:hAnsi="Garamond"/>
          <w:sz w:val="24"/>
        </w:rPr>
        <w:t xml:space="preserve"> Curriculum vitae</w:t>
      </w:r>
      <w:r w:rsidR="008D26AB">
        <w:rPr>
          <w:rFonts w:ascii="Garamond" w:hAnsi="Garamond"/>
          <w:sz w:val="24"/>
        </w:rPr>
        <w:t>, debitamente sottoscritto,</w:t>
      </w:r>
      <w:r w:rsidR="00760404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82E2A"/>
    <w:rsid w:val="002C4083"/>
    <w:rsid w:val="002D407E"/>
    <w:rsid w:val="002E022B"/>
    <w:rsid w:val="00312F76"/>
    <w:rsid w:val="00316C5C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15CD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3E7F7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50</cp:revision>
  <cp:lastPrinted>2013-07-29T09:56:00Z</cp:lastPrinted>
  <dcterms:created xsi:type="dcterms:W3CDTF">2011-06-17T07:53:00Z</dcterms:created>
  <dcterms:modified xsi:type="dcterms:W3CDTF">2018-08-08T07:10:00Z</dcterms:modified>
</cp:coreProperties>
</file>