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09601B">
        <w:rPr>
          <w:rFonts w:ascii="Garamond" w:hAnsi="Garamond" w:cs="Arial"/>
          <w:sz w:val="24"/>
          <w:szCs w:val="24"/>
        </w:rPr>
        <w:t xml:space="preserve">Codice: </w:t>
      </w:r>
      <w:r w:rsidR="00C26998">
        <w:rPr>
          <w:rFonts w:ascii="Garamond" w:hAnsi="Garamond" w:cs="Arial"/>
          <w:b/>
          <w:sz w:val="24"/>
          <w:szCs w:val="24"/>
        </w:rPr>
        <w:t>SEP</w:t>
      </w:r>
      <w:r w:rsidRPr="0009601B">
        <w:rPr>
          <w:rFonts w:ascii="Garamond" w:hAnsi="Garamond" w:cs="Arial"/>
          <w:b/>
          <w:sz w:val="24"/>
          <w:szCs w:val="24"/>
        </w:rPr>
        <w:t>/PRGT/</w:t>
      </w:r>
      <w:r w:rsidR="00C22961">
        <w:rPr>
          <w:rFonts w:ascii="Garamond" w:hAnsi="Garamond" w:cs="Arial"/>
          <w:b/>
          <w:sz w:val="24"/>
          <w:szCs w:val="24"/>
        </w:rPr>
        <w:t>0</w:t>
      </w:r>
      <w:r w:rsidR="00831C1E">
        <w:rPr>
          <w:rFonts w:ascii="Garamond" w:hAnsi="Garamond" w:cs="Arial"/>
          <w:b/>
          <w:sz w:val="24"/>
          <w:szCs w:val="24"/>
        </w:rPr>
        <w:t>1</w:t>
      </w:r>
      <w:r w:rsidRPr="0009601B">
        <w:rPr>
          <w:rFonts w:ascii="Garamond" w:hAnsi="Garamond" w:cs="Arial"/>
          <w:b/>
          <w:sz w:val="24"/>
          <w:szCs w:val="24"/>
        </w:rPr>
        <w:t>/</w:t>
      </w:r>
      <w:r>
        <w:rPr>
          <w:rFonts w:ascii="Garamond" w:hAnsi="Garamond" w:cs="Arial"/>
          <w:b/>
          <w:sz w:val="24"/>
          <w:szCs w:val="24"/>
        </w:rPr>
        <w:t>201</w:t>
      </w:r>
      <w:r w:rsidR="00453228">
        <w:rPr>
          <w:rFonts w:ascii="Garamond" w:hAnsi="Garamond" w:cs="Arial"/>
          <w:b/>
          <w:sz w:val="24"/>
          <w:szCs w:val="24"/>
        </w:rPr>
        <w:t>6</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 xml:space="preserve">Dipartimento di Scienze </w:t>
      </w:r>
      <w:r w:rsidR="00C26998">
        <w:rPr>
          <w:rFonts w:ascii="Garamond" w:hAnsi="Garamond" w:cs="Arial"/>
          <w:b/>
          <w:color w:val="000000"/>
          <w:sz w:val="24"/>
          <w:szCs w:val="24"/>
        </w:rPr>
        <w:t>economiche e politiche</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00C26998">
        <w:rPr>
          <w:rFonts w:ascii="Garamond" w:hAnsi="Garamond" w:cs="Arial"/>
          <w:sz w:val="24"/>
          <w:szCs w:val="24"/>
        </w:rPr>
        <w:t>Codice SEP</w:t>
      </w:r>
      <w:r w:rsidRPr="0009601B">
        <w:rPr>
          <w:rFonts w:ascii="Garamond" w:hAnsi="Garamond" w:cs="Arial"/>
          <w:sz w:val="24"/>
          <w:szCs w:val="24"/>
        </w:rPr>
        <w:t>/PRGT/</w:t>
      </w:r>
      <w:r w:rsidR="00C22961">
        <w:rPr>
          <w:rFonts w:ascii="Garamond" w:hAnsi="Garamond" w:cs="Arial"/>
          <w:sz w:val="24"/>
          <w:szCs w:val="24"/>
        </w:rPr>
        <w:t>0</w:t>
      </w:r>
      <w:r w:rsidR="00831C1E">
        <w:rPr>
          <w:rFonts w:ascii="Garamond" w:hAnsi="Garamond" w:cs="Arial"/>
          <w:sz w:val="24"/>
          <w:szCs w:val="24"/>
        </w:rPr>
        <w:t>1</w:t>
      </w:r>
      <w:r w:rsidRPr="0009601B">
        <w:rPr>
          <w:rFonts w:ascii="Garamond" w:hAnsi="Garamond" w:cs="Arial"/>
          <w:sz w:val="24"/>
          <w:szCs w:val="24"/>
        </w:rPr>
        <w:t>/</w:t>
      </w:r>
      <w:r>
        <w:rPr>
          <w:rFonts w:ascii="Garamond" w:hAnsi="Garamond" w:cs="Arial"/>
          <w:sz w:val="24"/>
          <w:szCs w:val="24"/>
        </w:rPr>
        <w:t>201</w:t>
      </w:r>
      <w:r w:rsidR="00453228">
        <w:rPr>
          <w:rFonts w:ascii="Garamond" w:hAnsi="Garamond" w:cs="Arial"/>
          <w:sz w:val="24"/>
          <w:szCs w:val="24"/>
        </w:rPr>
        <w:t>6</w:t>
      </w:r>
      <w:r w:rsidRPr="0009601B">
        <w:rPr>
          <w:rFonts w:ascii="Garamond" w:hAnsi="Garamond" w:cs="Arial"/>
          <w:sz w:val="24"/>
          <w:szCs w:val="24"/>
        </w:rPr>
        <w:t>:</w:t>
      </w:r>
    </w:p>
    <w:p w:rsidR="006C2C9F" w:rsidRPr="0009601B" w:rsidRDefault="006C2C9F" w:rsidP="006C2C9F">
      <w:pPr>
        <w:pStyle w:val="Intestazione"/>
        <w:tabs>
          <w:tab w:val="clear" w:pos="9638"/>
          <w:tab w:val="right" w:pos="9180"/>
        </w:tabs>
        <w:ind w:right="458"/>
        <w:rPr>
          <w:rFonts w:ascii="Garamond" w:hAnsi="Garamond" w:cs="Arial"/>
          <w:sz w:val="24"/>
          <w:szCs w:val="24"/>
        </w:rPr>
      </w:pPr>
    </w:p>
    <w:p w:rsidR="006C2C9F" w:rsidRPr="00831C1E" w:rsidRDefault="006C2C9F" w:rsidP="006C2C9F">
      <w:pPr>
        <w:autoSpaceDE w:val="0"/>
        <w:autoSpaceDN w:val="0"/>
        <w:rPr>
          <w:rFonts w:ascii="Garamond" w:hAnsi="Garamond" w:cs="Arial"/>
          <w:i/>
        </w:rPr>
      </w:pPr>
      <w:r w:rsidRPr="00831C1E">
        <w:rPr>
          <w:rFonts w:ascii="Garamond" w:hAnsi="Garamond" w:cs="Arial"/>
          <w:i/>
        </w:rPr>
        <w:t>“</w:t>
      </w:r>
      <w:r w:rsidR="00453228" w:rsidRPr="008340E0">
        <w:rPr>
          <w:rFonts w:ascii="Garamond" w:hAnsi="Garamond"/>
          <w:i/>
        </w:rPr>
        <w:t xml:space="preserve">Raccolta testi, monografie, capitoli di libro, saggi e riviste in riferimento al confronto tra il modello di democrazia (diretta) sviluppato dagli autori appartenenti al contrattualismo moderno quali </w:t>
      </w:r>
      <w:proofErr w:type="spellStart"/>
      <w:r w:rsidR="00453228" w:rsidRPr="008340E0">
        <w:rPr>
          <w:rFonts w:ascii="Garamond" w:hAnsi="Garamond"/>
          <w:i/>
        </w:rPr>
        <w:t>J.J.</w:t>
      </w:r>
      <w:proofErr w:type="spellEnd"/>
      <w:r w:rsidR="00453228" w:rsidRPr="008340E0">
        <w:rPr>
          <w:rFonts w:ascii="Garamond" w:hAnsi="Garamond"/>
          <w:i/>
        </w:rPr>
        <w:t xml:space="preserve"> Rousseau e I. </w:t>
      </w:r>
      <w:proofErr w:type="spellStart"/>
      <w:r w:rsidR="00453228" w:rsidRPr="008340E0">
        <w:rPr>
          <w:rFonts w:ascii="Garamond" w:hAnsi="Garamond"/>
          <w:i/>
        </w:rPr>
        <w:t>Kant</w:t>
      </w:r>
      <w:proofErr w:type="spellEnd"/>
      <w:r w:rsidR="00453228" w:rsidRPr="008340E0">
        <w:rPr>
          <w:rFonts w:ascii="Garamond" w:hAnsi="Garamond"/>
          <w:i/>
        </w:rPr>
        <w:t xml:space="preserve"> e il modello di democrazia sviluppato da autori contemporanei in relazione alle ICT noto come </w:t>
      </w:r>
      <w:proofErr w:type="spellStart"/>
      <w:r w:rsidR="00453228" w:rsidRPr="008340E0">
        <w:rPr>
          <w:rFonts w:ascii="Garamond" w:hAnsi="Garamond"/>
          <w:i/>
        </w:rPr>
        <w:t>E-Democracy</w:t>
      </w:r>
      <w:proofErr w:type="spellEnd"/>
      <w:r w:rsidR="00453228" w:rsidRPr="008340E0">
        <w:rPr>
          <w:rFonts w:ascii="Garamond" w:hAnsi="Garamond"/>
          <w:i/>
        </w:rPr>
        <w:t>. Traduzione (in tutto o in parte) dei saggi più significativi che emergeranno dalla raccolta dei materiali</w:t>
      </w:r>
      <w:r w:rsidRPr="00831C1E">
        <w:rPr>
          <w:rFonts w:ascii="Garamond" w:hAnsi="Garamond" w:cs="Arial"/>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lastRenderedPageBreak/>
        <w:t>6. Non possono essere titolari di contratti di lavoro autonomo con l’Università della Valle d’Aosta, per cinque anni dalla data di cessazione, gli ex dipendenti dell’Ateneo in pensione di anzianità.</w:t>
      </w:r>
    </w:p>
    <w:p w:rsidR="00076033" w:rsidRPr="00076033" w:rsidRDefault="00076033" w:rsidP="00076033">
      <w:pPr>
        <w:pStyle w:val="Intestazione"/>
        <w:ind w:left="426" w:right="98"/>
        <w:jc w:val="both"/>
        <w:rPr>
          <w:rFonts w:ascii="Garamond" w:hAnsi="Garamond" w:cs="Arial"/>
          <w:i/>
          <w:sz w:val="24"/>
          <w:szCs w:val="24"/>
        </w:rPr>
      </w:pPr>
    </w:p>
    <w:p w:rsidR="00076033" w:rsidRPr="00FE7E65" w:rsidRDefault="00076033" w:rsidP="006A7CB4">
      <w:pPr>
        <w:pStyle w:val="Intestazione"/>
        <w:ind w:left="720" w:right="98"/>
        <w:jc w:val="both"/>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2218C5"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2218C5"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453228">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2000"/>
    <w:rsid w:val="00065B38"/>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1F4167"/>
    <w:rsid w:val="00203C4C"/>
    <w:rsid w:val="0020518F"/>
    <w:rsid w:val="002143AE"/>
    <w:rsid w:val="002218C5"/>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2D88"/>
    <w:rsid w:val="0029361C"/>
    <w:rsid w:val="00293B52"/>
    <w:rsid w:val="002A04D3"/>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486"/>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3668"/>
    <w:rsid w:val="00384939"/>
    <w:rsid w:val="003867EB"/>
    <w:rsid w:val="00397E6D"/>
    <w:rsid w:val="003A00EB"/>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3228"/>
    <w:rsid w:val="004578EB"/>
    <w:rsid w:val="00474101"/>
    <w:rsid w:val="004874EC"/>
    <w:rsid w:val="00495B6B"/>
    <w:rsid w:val="00496F33"/>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77A5"/>
    <w:rsid w:val="006014F3"/>
    <w:rsid w:val="00601ED4"/>
    <w:rsid w:val="00604476"/>
    <w:rsid w:val="00606098"/>
    <w:rsid w:val="0060787B"/>
    <w:rsid w:val="006138B7"/>
    <w:rsid w:val="0061469A"/>
    <w:rsid w:val="00621157"/>
    <w:rsid w:val="0062117B"/>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3BD9"/>
    <w:rsid w:val="006D7BB7"/>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697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31C1E"/>
    <w:rsid w:val="00842BEA"/>
    <w:rsid w:val="008435C9"/>
    <w:rsid w:val="00846246"/>
    <w:rsid w:val="00851706"/>
    <w:rsid w:val="0085400A"/>
    <w:rsid w:val="00856E12"/>
    <w:rsid w:val="00861144"/>
    <w:rsid w:val="0087394E"/>
    <w:rsid w:val="008739C7"/>
    <w:rsid w:val="00882250"/>
    <w:rsid w:val="00882890"/>
    <w:rsid w:val="00885FB6"/>
    <w:rsid w:val="00887266"/>
    <w:rsid w:val="008947C0"/>
    <w:rsid w:val="0089515F"/>
    <w:rsid w:val="008A0FE6"/>
    <w:rsid w:val="008A439F"/>
    <w:rsid w:val="008B3B29"/>
    <w:rsid w:val="008B3BBD"/>
    <w:rsid w:val="008B6703"/>
    <w:rsid w:val="008C4B52"/>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4B85"/>
    <w:rsid w:val="00A03D2F"/>
    <w:rsid w:val="00A0401F"/>
    <w:rsid w:val="00A25CDB"/>
    <w:rsid w:val="00A309B0"/>
    <w:rsid w:val="00A56BBD"/>
    <w:rsid w:val="00A622EB"/>
    <w:rsid w:val="00A6384C"/>
    <w:rsid w:val="00A67B2D"/>
    <w:rsid w:val="00A70128"/>
    <w:rsid w:val="00A7193A"/>
    <w:rsid w:val="00A83FA7"/>
    <w:rsid w:val="00A97745"/>
    <w:rsid w:val="00A97E6D"/>
    <w:rsid w:val="00AA01F3"/>
    <w:rsid w:val="00AA440E"/>
    <w:rsid w:val="00AB64F4"/>
    <w:rsid w:val="00AB7E1E"/>
    <w:rsid w:val="00AC1650"/>
    <w:rsid w:val="00AC7F6D"/>
    <w:rsid w:val="00AD27EB"/>
    <w:rsid w:val="00AD4963"/>
    <w:rsid w:val="00AD5E25"/>
    <w:rsid w:val="00AD7906"/>
    <w:rsid w:val="00AE00EA"/>
    <w:rsid w:val="00AE0292"/>
    <w:rsid w:val="00AE6562"/>
    <w:rsid w:val="00AE7354"/>
    <w:rsid w:val="00AE7FE2"/>
    <w:rsid w:val="00AF18D8"/>
    <w:rsid w:val="00B01508"/>
    <w:rsid w:val="00B03832"/>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2961"/>
    <w:rsid w:val="00C26998"/>
    <w:rsid w:val="00C27578"/>
    <w:rsid w:val="00C3219D"/>
    <w:rsid w:val="00C3285C"/>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2425"/>
    <w:rsid w:val="00C93D4B"/>
    <w:rsid w:val="00C93E59"/>
    <w:rsid w:val="00CA2837"/>
    <w:rsid w:val="00CA3A65"/>
    <w:rsid w:val="00CA47A4"/>
    <w:rsid w:val="00CB2EE3"/>
    <w:rsid w:val="00CB5EF8"/>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3C98"/>
    <w:rsid w:val="00D7710E"/>
    <w:rsid w:val="00D854A3"/>
    <w:rsid w:val="00D86621"/>
    <w:rsid w:val="00D910F9"/>
    <w:rsid w:val="00D95495"/>
    <w:rsid w:val="00D956CD"/>
    <w:rsid w:val="00DA20BB"/>
    <w:rsid w:val="00DB6601"/>
    <w:rsid w:val="00DC0BD3"/>
    <w:rsid w:val="00DC1D51"/>
    <w:rsid w:val="00DC574F"/>
    <w:rsid w:val="00DC68B7"/>
    <w:rsid w:val="00DD39BC"/>
    <w:rsid w:val="00DD528C"/>
    <w:rsid w:val="00DE201E"/>
    <w:rsid w:val="00DE4F1C"/>
    <w:rsid w:val="00DE6456"/>
    <w:rsid w:val="00DE6A45"/>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5157"/>
    <w:rsid w:val="00E65919"/>
    <w:rsid w:val="00E703CB"/>
    <w:rsid w:val="00E7249E"/>
    <w:rsid w:val="00E73334"/>
    <w:rsid w:val="00E75B33"/>
    <w:rsid w:val="00E80BD6"/>
    <w:rsid w:val="00E85B42"/>
    <w:rsid w:val="00E91466"/>
    <w:rsid w:val="00E95983"/>
    <w:rsid w:val="00E97465"/>
    <w:rsid w:val="00EA2EB2"/>
    <w:rsid w:val="00EA48C4"/>
    <w:rsid w:val="00EA59BC"/>
    <w:rsid w:val="00EA7723"/>
    <w:rsid w:val="00EB1BE7"/>
    <w:rsid w:val="00EB6634"/>
    <w:rsid w:val="00EC4187"/>
    <w:rsid w:val="00EC60E4"/>
    <w:rsid w:val="00ED08C9"/>
    <w:rsid w:val="00ED1AD8"/>
    <w:rsid w:val="00ED2DF0"/>
    <w:rsid w:val="00ED510C"/>
    <w:rsid w:val="00EE3089"/>
    <w:rsid w:val="00EE7750"/>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1828"/>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779FB-B4F9-48B7-BF7A-87D61EC5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723</Words>
  <Characters>4890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180</cp:revision>
  <cp:lastPrinted>2013-01-25T09:10:00Z</cp:lastPrinted>
  <dcterms:created xsi:type="dcterms:W3CDTF">2011-11-08T10:13:00Z</dcterms:created>
  <dcterms:modified xsi:type="dcterms:W3CDTF">2016-03-09T08:34:00Z</dcterms:modified>
</cp:coreProperties>
</file>