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6998">
        <w:rPr>
          <w:rFonts w:ascii="Garamond" w:hAnsi="Garamond" w:cs="Arial"/>
          <w:b/>
          <w:sz w:val="24"/>
          <w:szCs w:val="24"/>
        </w:rPr>
        <w:t>0</w:t>
      </w:r>
      <w:r w:rsidR="004B2EFF">
        <w:rPr>
          <w:rFonts w:ascii="Garamond" w:hAnsi="Garamond" w:cs="Arial"/>
          <w:b/>
          <w:sz w:val="24"/>
          <w:szCs w:val="24"/>
        </w:rPr>
        <w:t>6</w:t>
      </w:r>
      <w:r w:rsidRPr="0009601B">
        <w:rPr>
          <w:rFonts w:ascii="Garamond" w:hAnsi="Garamond" w:cs="Arial"/>
          <w:b/>
          <w:sz w:val="24"/>
          <w:szCs w:val="24"/>
        </w:rPr>
        <w:t>/</w:t>
      </w:r>
      <w:r>
        <w:rPr>
          <w:rFonts w:ascii="Garamond" w:hAnsi="Garamond" w:cs="Arial"/>
          <w:b/>
          <w:sz w:val="24"/>
          <w:szCs w:val="24"/>
        </w:rPr>
        <w:t>201</w:t>
      </w:r>
      <w:r w:rsidR="006D7BB7">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w:t>
      </w:r>
      <w:r w:rsidR="00E61452">
        <w:rPr>
          <w:rFonts w:ascii="Garamond" w:hAnsi="Garamond" w:cs="Arial"/>
          <w:sz w:val="24"/>
          <w:szCs w:val="24"/>
        </w:rPr>
        <w:t>economiche e politiche</w:t>
      </w:r>
      <w:r>
        <w:rPr>
          <w:rFonts w:ascii="Garamond" w:hAnsi="Garamond" w:cs="Arial"/>
          <w:sz w:val="24"/>
          <w:szCs w:val="24"/>
        </w:rPr>
        <w:t xml:space="preserve">, </w:t>
      </w:r>
      <w:r w:rsidR="00C26998">
        <w:rPr>
          <w:rFonts w:ascii="Garamond" w:hAnsi="Garamond" w:cs="Arial"/>
          <w:sz w:val="24"/>
          <w:szCs w:val="24"/>
        </w:rPr>
        <w:t>Codice SEP</w:t>
      </w:r>
      <w:r w:rsidRPr="0009601B">
        <w:rPr>
          <w:rFonts w:ascii="Garamond" w:hAnsi="Garamond" w:cs="Arial"/>
          <w:sz w:val="24"/>
          <w:szCs w:val="24"/>
        </w:rPr>
        <w:t>/PRGT/</w:t>
      </w:r>
      <w:r w:rsidR="004B2EFF">
        <w:rPr>
          <w:rFonts w:ascii="Garamond" w:hAnsi="Garamond" w:cs="Arial"/>
          <w:sz w:val="24"/>
          <w:szCs w:val="24"/>
        </w:rPr>
        <w:t>06</w:t>
      </w:r>
      <w:r w:rsidRPr="0009601B">
        <w:rPr>
          <w:rFonts w:ascii="Garamond" w:hAnsi="Garamond" w:cs="Arial"/>
          <w:sz w:val="24"/>
          <w:szCs w:val="24"/>
        </w:rPr>
        <w:t>/</w:t>
      </w:r>
      <w:r>
        <w:rPr>
          <w:rFonts w:ascii="Garamond" w:hAnsi="Garamond" w:cs="Arial"/>
          <w:sz w:val="24"/>
          <w:szCs w:val="24"/>
        </w:rPr>
        <w:t>201</w:t>
      </w:r>
      <w:r w:rsidR="006D7BB7">
        <w:rPr>
          <w:rFonts w:ascii="Garamond" w:hAnsi="Garamond" w:cs="Arial"/>
          <w:sz w:val="24"/>
          <w:szCs w:val="24"/>
        </w:rPr>
        <w:t>4</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C92425">
        <w:rPr>
          <w:rFonts w:ascii="Garamond" w:hAnsi="Garamond"/>
          <w:i/>
        </w:rPr>
        <w:t>“</w:t>
      </w:r>
      <w:r w:rsidR="004B2EFF">
        <w:rPr>
          <w:rFonts w:ascii="Garamond" w:hAnsi="Garamond"/>
          <w:i/>
        </w:rPr>
        <w:t>Ricerca dati e aggiornamento di un database in lingua inglese sulle performance economiche e competitive di piccole e medie imprese</w:t>
      </w:r>
      <w:r w:rsidRPr="00C92425">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B20EF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B20EF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4B2EFF">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2217"/>
    <w:rsid w:val="004A271B"/>
    <w:rsid w:val="004A39B5"/>
    <w:rsid w:val="004A56DF"/>
    <w:rsid w:val="004B2EF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400A"/>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6562"/>
    <w:rsid w:val="00AE7354"/>
    <w:rsid w:val="00AE7FE2"/>
    <w:rsid w:val="00AF18D8"/>
    <w:rsid w:val="00B01508"/>
    <w:rsid w:val="00B03832"/>
    <w:rsid w:val="00B06D2E"/>
    <w:rsid w:val="00B10680"/>
    <w:rsid w:val="00B127AD"/>
    <w:rsid w:val="00B16983"/>
    <w:rsid w:val="00B17594"/>
    <w:rsid w:val="00B20EFB"/>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053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4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FB63B-2E1F-4BEE-BCC5-8AE68AD2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679</Words>
  <Characters>4636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172</cp:revision>
  <cp:lastPrinted>2013-01-25T09:10:00Z</cp:lastPrinted>
  <dcterms:created xsi:type="dcterms:W3CDTF">2011-11-08T10:13:00Z</dcterms:created>
  <dcterms:modified xsi:type="dcterms:W3CDTF">2014-08-06T10:43:00Z</dcterms:modified>
</cp:coreProperties>
</file>