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09601B">
        <w:rPr>
          <w:rFonts w:ascii="Garamond" w:hAnsi="Garamond" w:cs="Arial"/>
          <w:sz w:val="24"/>
          <w:szCs w:val="24"/>
        </w:rPr>
        <w:t xml:space="preserve">Codice: </w:t>
      </w:r>
      <w:r w:rsidR="00C26998">
        <w:rPr>
          <w:rFonts w:ascii="Garamond" w:hAnsi="Garamond" w:cs="Arial"/>
          <w:b/>
          <w:sz w:val="24"/>
          <w:szCs w:val="24"/>
        </w:rPr>
        <w:t>SEP</w:t>
      </w:r>
      <w:r w:rsidRPr="0009601B">
        <w:rPr>
          <w:rFonts w:ascii="Garamond" w:hAnsi="Garamond" w:cs="Arial"/>
          <w:b/>
          <w:sz w:val="24"/>
          <w:szCs w:val="24"/>
        </w:rPr>
        <w:t>/PRGT/</w:t>
      </w:r>
      <w:r w:rsidR="00C26998">
        <w:rPr>
          <w:rFonts w:ascii="Garamond" w:hAnsi="Garamond" w:cs="Arial"/>
          <w:b/>
          <w:sz w:val="24"/>
          <w:szCs w:val="24"/>
        </w:rPr>
        <w:t>0</w:t>
      </w:r>
      <w:r w:rsidR="00885FB6">
        <w:rPr>
          <w:rFonts w:ascii="Garamond" w:hAnsi="Garamond" w:cs="Arial"/>
          <w:b/>
          <w:sz w:val="24"/>
          <w:szCs w:val="24"/>
        </w:rPr>
        <w:t>8</w:t>
      </w:r>
      <w:r w:rsidRPr="0009601B">
        <w:rPr>
          <w:rFonts w:ascii="Garamond" w:hAnsi="Garamond" w:cs="Arial"/>
          <w:b/>
          <w:sz w:val="24"/>
          <w:szCs w:val="24"/>
        </w:rPr>
        <w:t>/</w:t>
      </w:r>
      <w:r>
        <w:rPr>
          <w:rFonts w:ascii="Garamond" w:hAnsi="Garamond" w:cs="Arial"/>
          <w:b/>
          <w:sz w:val="24"/>
          <w:szCs w:val="24"/>
        </w:rPr>
        <w:t>201</w:t>
      </w:r>
      <w:r w:rsidR="006D7BB7">
        <w:rPr>
          <w:rFonts w:ascii="Garamond" w:hAnsi="Garamond" w:cs="Arial"/>
          <w:b/>
          <w:sz w:val="24"/>
          <w:szCs w:val="24"/>
        </w:rPr>
        <w:t>4</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 xml:space="preserve">Dipartimento di Scienze </w:t>
      </w:r>
      <w:r w:rsidR="00C26998">
        <w:rPr>
          <w:rFonts w:ascii="Garamond" w:hAnsi="Garamond" w:cs="Arial"/>
          <w:b/>
          <w:color w:val="000000"/>
          <w:sz w:val="24"/>
          <w:szCs w:val="24"/>
        </w:rPr>
        <w:t>economiche e politiche</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Université de la Vallée d’Aoste</w:t>
      </w:r>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……l..…sottoscritt………….………………………………………………………………….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00C26998">
        <w:rPr>
          <w:rFonts w:ascii="Garamond" w:hAnsi="Garamond" w:cs="Arial"/>
          <w:sz w:val="24"/>
          <w:szCs w:val="24"/>
        </w:rPr>
        <w:t>Codice SEP</w:t>
      </w:r>
      <w:r w:rsidRPr="0009601B">
        <w:rPr>
          <w:rFonts w:ascii="Garamond" w:hAnsi="Garamond" w:cs="Arial"/>
          <w:sz w:val="24"/>
          <w:szCs w:val="24"/>
        </w:rPr>
        <w:t>/PRGT/</w:t>
      </w:r>
      <w:r w:rsidR="00885FB6">
        <w:rPr>
          <w:rFonts w:ascii="Garamond" w:hAnsi="Garamond" w:cs="Arial"/>
          <w:sz w:val="24"/>
          <w:szCs w:val="24"/>
        </w:rPr>
        <w:t>08</w:t>
      </w:r>
      <w:r w:rsidRPr="0009601B">
        <w:rPr>
          <w:rFonts w:ascii="Garamond" w:hAnsi="Garamond" w:cs="Arial"/>
          <w:sz w:val="24"/>
          <w:szCs w:val="24"/>
        </w:rPr>
        <w:t>/</w:t>
      </w:r>
      <w:r>
        <w:rPr>
          <w:rFonts w:ascii="Garamond" w:hAnsi="Garamond" w:cs="Arial"/>
          <w:sz w:val="24"/>
          <w:szCs w:val="24"/>
        </w:rPr>
        <w:t>201</w:t>
      </w:r>
      <w:r w:rsidR="006D7BB7">
        <w:rPr>
          <w:rFonts w:ascii="Garamond" w:hAnsi="Garamond" w:cs="Arial"/>
          <w:sz w:val="24"/>
          <w:szCs w:val="24"/>
        </w:rPr>
        <w:t>4</w:t>
      </w:r>
      <w:r w:rsidRPr="0009601B">
        <w:rPr>
          <w:rFonts w:ascii="Garamond" w:hAnsi="Garamond" w:cs="Arial"/>
          <w:sz w:val="24"/>
          <w:szCs w:val="24"/>
        </w:rPr>
        <w:t>:</w:t>
      </w:r>
    </w:p>
    <w:p w:rsidR="006C2C9F" w:rsidRPr="0009601B" w:rsidRDefault="006C2C9F" w:rsidP="006C2C9F">
      <w:pPr>
        <w:pStyle w:val="Intestazione"/>
        <w:tabs>
          <w:tab w:val="clear" w:pos="9638"/>
          <w:tab w:val="right" w:pos="9180"/>
        </w:tabs>
        <w:ind w:right="458"/>
        <w:rPr>
          <w:rFonts w:ascii="Garamond" w:hAnsi="Garamond" w:cs="Arial"/>
          <w:sz w:val="24"/>
          <w:szCs w:val="24"/>
        </w:rPr>
      </w:pPr>
    </w:p>
    <w:p w:rsidR="006C2C9F" w:rsidRDefault="006C2C9F" w:rsidP="006C2C9F">
      <w:pPr>
        <w:autoSpaceDE w:val="0"/>
        <w:autoSpaceDN w:val="0"/>
        <w:rPr>
          <w:rFonts w:ascii="Garamond" w:hAnsi="Garamond"/>
          <w:i/>
        </w:rPr>
      </w:pPr>
      <w:r w:rsidRPr="00C92425">
        <w:rPr>
          <w:rFonts w:ascii="Garamond" w:hAnsi="Garamond"/>
          <w:i/>
        </w:rPr>
        <w:t>“</w:t>
      </w:r>
      <w:r w:rsidR="00885FB6">
        <w:rPr>
          <w:rFonts w:ascii="Garamond" w:hAnsi="Garamond"/>
          <w:i/>
        </w:rPr>
        <w:t>Raccolta e schedatura documenti (normative regionali e documenti di S3)</w:t>
      </w:r>
      <w:r w:rsidRPr="00C92425">
        <w:rPr>
          <w:rFonts w:ascii="Garamond" w:hAnsi="Garamond"/>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nat……a ………………………………………………………..………….. Prov………………,</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Località……………………………………………………………………………Prov………..………….,</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Regolamento di Ateneo per il conferimento di incarichi di lavoro autonomo a soggetti esterni non dipendenti dell’Università della Valle d’Aosta – Université de la Vallée d’Aoste</w:t>
      </w:r>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076033" w:rsidRPr="00076033" w:rsidRDefault="00076033" w:rsidP="00076033">
      <w:pPr>
        <w:pStyle w:val="Intestazione"/>
        <w:ind w:left="426" w:right="98"/>
        <w:jc w:val="both"/>
        <w:rPr>
          <w:rFonts w:ascii="Garamond" w:hAnsi="Garamond" w:cs="Arial"/>
          <w:i/>
          <w:sz w:val="24"/>
          <w:szCs w:val="24"/>
        </w:rPr>
      </w:pPr>
    </w:p>
    <w:p w:rsidR="00076033" w:rsidRPr="00FE7E65" w:rsidRDefault="00076033" w:rsidP="006A7CB4">
      <w:pPr>
        <w:pStyle w:val="Intestazione"/>
        <w:ind w:left="720" w:right="98"/>
        <w:jc w:val="both"/>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et studiorum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73697B"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73697B"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885FB6">
      <w:rPr>
        <w:rStyle w:val="Numeropagina"/>
        <w:noProof/>
      </w:rPr>
      <w:t>3</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2000"/>
    <w:rsid w:val="00065B38"/>
    <w:rsid w:val="000734D3"/>
    <w:rsid w:val="00076033"/>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2D88"/>
    <w:rsid w:val="0029361C"/>
    <w:rsid w:val="00293B52"/>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486"/>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3668"/>
    <w:rsid w:val="00384939"/>
    <w:rsid w:val="003867EB"/>
    <w:rsid w:val="00397E6D"/>
    <w:rsid w:val="003A00EB"/>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F33"/>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77A5"/>
    <w:rsid w:val="006014F3"/>
    <w:rsid w:val="00601ED4"/>
    <w:rsid w:val="00604476"/>
    <w:rsid w:val="00606098"/>
    <w:rsid w:val="0060787B"/>
    <w:rsid w:val="006138B7"/>
    <w:rsid w:val="0061469A"/>
    <w:rsid w:val="00621157"/>
    <w:rsid w:val="0062117B"/>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B7"/>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697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400A"/>
    <w:rsid w:val="00856E12"/>
    <w:rsid w:val="00861144"/>
    <w:rsid w:val="0087394E"/>
    <w:rsid w:val="008739C7"/>
    <w:rsid w:val="00882250"/>
    <w:rsid w:val="00882890"/>
    <w:rsid w:val="00885FB6"/>
    <w:rsid w:val="00887266"/>
    <w:rsid w:val="008947C0"/>
    <w:rsid w:val="0089515F"/>
    <w:rsid w:val="008A0FE6"/>
    <w:rsid w:val="008A439F"/>
    <w:rsid w:val="008B3B29"/>
    <w:rsid w:val="008B3BBD"/>
    <w:rsid w:val="008B6703"/>
    <w:rsid w:val="008C4B52"/>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4B85"/>
    <w:rsid w:val="00A03D2F"/>
    <w:rsid w:val="00A0401F"/>
    <w:rsid w:val="00A25CDB"/>
    <w:rsid w:val="00A309B0"/>
    <w:rsid w:val="00A56BBD"/>
    <w:rsid w:val="00A622EB"/>
    <w:rsid w:val="00A6384C"/>
    <w:rsid w:val="00A67B2D"/>
    <w:rsid w:val="00A70128"/>
    <w:rsid w:val="00A7193A"/>
    <w:rsid w:val="00A83FA7"/>
    <w:rsid w:val="00A97745"/>
    <w:rsid w:val="00A97E6D"/>
    <w:rsid w:val="00AA01F3"/>
    <w:rsid w:val="00AA440E"/>
    <w:rsid w:val="00AB64F4"/>
    <w:rsid w:val="00AB7E1E"/>
    <w:rsid w:val="00AC1650"/>
    <w:rsid w:val="00AC7F6D"/>
    <w:rsid w:val="00AD27EB"/>
    <w:rsid w:val="00AD4963"/>
    <w:rsid w:val="00AD5E25"/>
    <w:rsid w:val="00AD7906"/>
    <w:rsid w:val="00AE00EA"/>
    <w:rsid w:val="00AE0292"/>
    <w:rsid w:val="00AE6562"/>
    <w:rsid w:val="00AE7354"/>
    <w:rsid w:val="00AE7FE2"/>
    <w:rsid w:val="00AF18D8"/>
    <w:rsid w:val="00B01508"/>
    <w:rsid w:val="00B03832"/>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6998"/>
    <w:rsid w:val="00C27578"/>
    <w:rsid w:val="00C3219D"/>
    <w:rsid w:val="00C3285C"/>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2425"/>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3C98"/>
    <w:rsid w:val="00D7710E"/>
    <w:rsid w:val="00D854A3"/>
    <w:rsid w:val="00D86621"/>
    <w:rsid w:val="00D910F9"/>
    <w:rsid w:val="00D95495"/>
    <w:rsid w:val="00D956CD"/>
    <w:rsid w:val="00DA20BB"/>
    <w:rsid w:val="00DB6601"/>
    <w:rsid w:val="00DC0BD3"/>
    <w:rsid w:val="00DC1D51"/>
    <w:rsid w:val="00DC574F"/>
    <w:rsid w:val="00DC68B7"/>
    <w:rsid w:val="00DD39BC"/>
    <w:rsid w:val="00DD528C"/>
    <w:rsid w:val="00DE201E"/>
    <w:rsid w:val="00DE4F1C"/>
    <w:rsid w:val="00DE6456"/>
    <w:rsid w:val="00DE6A45"/>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5157"/>
    <w:rsid w:val="00E65919"/>
    <w:rsid w:val="00E703CB"/>
    <w:rsid w:val="00E7249E"/>
    <w:rsid w:val="00E73334"/>
    <w:rsid w:val="00E75B33"/>
    <w:rsid w:val="00E80BD6"/>
    <w:rsid w:val="00E85B42"/>
    <w:rsid w:val="00E91466"/>
    <w:rsid w:val="00E95983"/>
    <w:rsid w:val="00E97465"/>
    <w:rsid w:val="00EA2EB2"/>
    <w:rsid w:val="00EA48C4"/>
    <w:rsid w:val="00EA59BC"/>
    <w:rsid w:val="00EA7723"/>
    <w:rsid w:val="00EB1BE7"/>
    <w:rsid w:val="00EB6634"/>
    <w:rsid w:val="00EC4187"/>
    <w:rsid w:val="00EC60E4"/>
    <w:rsid w:val="00ED08C9"/>
    <w:rsid w:val="00ED1AD8"/>
    <w:rsid w:val="00ED2DF0"/>
    <w:rsid w:val="00ED510C"/>
    <w:rsid w:val="00EE3089"/>
    <w:rsid w:val="00EE7750"/>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F92A7-8DFA-4210-B892-A8EDDABC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Pages>
  <Words>783</Words>
  <Characters>4465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a.incoletti</cp:lastModifiedBy>
  <cp:revision>175</cp:revision>
  <cp:lastPrinted>2013-01-25T09:10:00Z</cp:lastPrinted>
  <dcterms:created xsi:type="dcterms:W3CDTF">2011-11-08T10:13:00Z</dcterms:created>
  <dcterms:modified xsi:type="dcterms:W3CDTF">2014-11-05T08:00:00Z</dcterms:modified>
</cp:coreProperties>
</file>