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BF14DC">
        <w:rPr>
          <w:rFonts w:ascii="Garamond" w:hAnsi="Garamond"/>
          <w:sz w:val="24"/>
        </w:rPr>
        <w:t>LIN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/201</w:t>
      </w:r>
      <w:r w:rsidR="00084448">
        <w:rPr>
          <w:rFonts w:ascii="Garamond" w:hAnsi="Garamond"/>
          <w:sz w:val="24"/>
        </w:rPr>
        <w:t>6</w:t>
      </w:r>
      <w:r w:rsidRPr="00D13568">
        <w:rPr>
          <w:rFonts w:ascii="Garamond" w:hAnsi="Garamond"/>
          <w:sz w:val="24"/>
        </w:rPr>
        <w:t>-20</w:t>
      </w:r>
      <w:r w:rsidR="00403D05" w:rsidRPr="00D13568">
        <w:rPr>
          <w:rFonts w:ascii="Garamond" w:hAnsi="Garamond"/>
          <w:sz w:val="24"/>
        </w:rPr>
        <w:t>1</w:t>
      </w:r>
      <w:r w:rsidR="00084448">
        <w:rPr>
          <w:rFonts w:ascii="Garamond" w:hAnsi="Garamond"/>
          <w:sz w:val="24"/>
        </w:rPr>
        <w:t>7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>Scienze umane e sociali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3D77C0">
        <w:rPr>
          <w:rFonts w:ascii="Garamond" w:hAnsi="Garamond"/>
          <w:sz w:val="24"/>
        </w:rPr>
        <w:t>LIN</w:t>
      </w:r>
      <w:r w:rsidR="00D13568" w:rsidRPr="00D13568">
        <w:rPr>
          <w:rFonts w:ascii="Garamond" w:hAnsi="Garamond"/>
          <w:sz w:val="24"/>
        </w:rPr>
        <w:t>/A3/01</w:t>
      </w:r>
      <w:r w:rsidR="00D14C97" w:rsidRPr="00D13568">
        <w:rPr>
          <w:rFonts w:ascii="Garamond" w:hAnsi="Garamond"/>
          <w:sz w:val="24"/>
        </w:rPr>
        <w:t>/201</w:t>
      </w:r>
      <w:r w:rsidR="00084448">
        <w:rPr>
          <w:rFonts w:ascii="Garamond" w:hAnsi="Garamond"/>
          <w:sz w:val="24"/>
        </w:rPr>
        <w:t>6</w:t>
      </w:r>
      <w:r w:rsidR="00D14C97" w:rsidRPr="00D13568">
        <w:rPr>
          <w:rFonts w:ascii="Garamond" w:hAnsi="Garamond"/>
          <w:sz w:val="24"/>
        </w:rPr>
        <w:t>-201</w:t>
      </w:r>
      <w:r w:rsidR="00084448">
        <w:rPr>
          <w:rFonts w:ascii="Garamond" w:hAnsi="Garamond"/>
          <w:sz w:val="24"/>
        </w:rPr>
        <w:t>7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 xml:space="preserve">orso di laurea in </w:t>
      </w:r>
      <w:r w:rsidR="003D77C0">
        <w:rPr>
          <w:rFonts w:ascii="Garamond" w:hAnsi="Garamond"/>
          <w:sz w:val="24"/>
          <w:szCs w:val="24"/>
        </w:rPr>
        <w:t>Lingue e comunicazione per l’impresa e il turismo</w:t>
      </w:r>
      <w:r w:rsidR="001A5A61" w:rsidRPr="00D13568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084448" w:rsidRPr="00D13568">
        <w:rPr>
          <w:rFonts w:ascii="Garamond" w:hAnsi="Garamond"/>
          <w:sz w:val="24"/>
        </w:rPr>
        <w:t>201</w:t>
      </w:r>
      <w:r w:rsidR="00084448">
        <w:rPr>
          <w:rFonts w:ascii="Garamond" w:hAnsi="Garamond"/>
          <w:sz w:val="24"/>
        </w:rPr>
        <w:t>6</w:t>
      </w:r>
      <w:r w:rsidR="00084448" w:rsidRPr="00D13568">
        <w:rPr>
          <w:rFonts w:ascii="Garamond" w:hAnsi="Garamond"/>
          <w:sz w:val="24"/>
        </w:rPr>
        <w:t>-201</w:t>
      </w:r>
      <w:r w:rsidR="00084448">
        <w:rPr>
          <w:rFonts w:ascii="Garamond" w:hAnsi="Garamond"/>
          <w:sz w:val="24"/>
        </w:rPr>
        <w:t xml:space="preserve">7 </w:t>
      </w:r>
      <w:r>
        <w:rPr>
          <w:rFonts w:ascii="Garamond" w:hAnsi="Garamond"/>
          <w:sz w:val="24"/>
        </w:rPr>
        <w:t>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82" w:type="pct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1224"/>
        <w:gridCol w:w="754"/>
        <w:gridCol w:w="1705"/>
        <w:gridCol w:w="956"/>
        <w:gridCol w:w="749"/>
        <w:gridCol w:w="1203"/>
      </w:tblGrid>
      <w:tr w:rsidR="00D13568" w:rsidRPr="003421E2" w:rsidTr="00D13568">
        <w:trPr>
          <w:trHeight w:val="479"/>
          <w:jc w:val="center"/>
        </w:trPr>
        <w:tc>
          <w:tcPr>
            <w:tcW w:w="1575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Denominazione</w:t>
            </w:r>
          </w:p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attività didattica integrativa </w:t>
            </w:r>
          </w:p>
        </w:tc>
        <w:tc>
          <w:tcPr>
            <w:tcW w:w="636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92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86" w:type="pct"/>
            <w:vAlign w:val="center"/>
            <w:hideMark/>
          </w:tcPr>
          <w:p w:rsidR="00D13568" w:rsidRPr="003421E2" w:rsidRDefault="00D13568" w:rsidP="0008444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97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9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26" w:type="pct"/>
            <w:vAlign w:val="center"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13568" w:rsidRPr="00AC1CF8" w:rsidTr="00D13568">
        <w:trPr>
          <w:trHeight w:val="720"/>
          <w:jc w:val="center"/>
        </w:trPr>
        <w:tc>
          <w:tcPr>
            <w:tcW w:w="1575" w:type="pct"/>
            <w:tcBorders>
              <w:bottom w:val="single" w:sz="4" w:space="0" w:color="auto"/>
            </w:tcBorders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D91E2E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essere già titolare, nell’anno accademico 2015/2016,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F366C4">
        <w:pPr>
          <w:pStyle w:val="Pidipagina"/>
          <w:jc w:val="right"/>
        </w:pPr>
        <w:fldSimple w:instr=" PAGE   \* MERGEFORMAT ">
          <w:r w:rsidR="003421E2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C4083"/>
    <w:rsid w:val="002D407E"/>
    <w:rsid w:val="002E022B"/>
    <w:rsid w:val="00312F76"/>
    <w:rsid w:val="00316C5C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93659"/>
    <w:rsid w:val="00596D0A"/>
    <w:rsid w:val="005C4D86"/>
    <w:rsid w:val="005D214D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775"/>
    <w:rsid w:val="00D14C97"/>
    <w:rsid w:val="00D271B2"/>
    <w:rsid w:val="00D332AA"/>
    <w:rsid w:val="00D53E9E"/>
    <w:rsid w:val="00D61565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43</cp:revision>
  <cp:lastPrinted>2013-07-29T09:56:00Z</cp:lastPrinted>
  <dcterms:created xsi:type="dcterms:W3CDTF">2011-06-17T07:53:00Z</dcterms:created>
  <dcterms:modified xsi:type="dcterms:W3CDTF">2016-06-09T09:54:00Z</dcterms:modified>
</cp:coreProperties>
</file>