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A10018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MODULO</w:t>
      </w:r>
      <w:proofErr w:type="gramStart"/>
      <w:r>
        <w:rPr>
          <w:rFonts w:ascii="Garamond" w:hAnsi="Garamond"/>
          <w:b/>
          <w:sz w:val="24"/>
        </w:rPr>
        <w:t xml:space="preserve"> </w:t>
      </w:r>
      <w:r w:rsidR="00FF570C">
        <w:rPr>
          <w:rFonts w:ascii="Garamond" w:hAnsi="Garamond"/>
          <w:b/>
          <w:sz w:val="24"/>
        </w:rPr>
        <w:t xml:space="preserve"> </w:t>
      </w:r>
      <w:proofErr w:type="gramEnd"/>
      <w:r w:rsidR="00343955"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 </w:t>
      </w:r>
    </w:p>
    <w:p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:rsidR="000C327F" w:rsidRDefault="000C327F" w:rsidP="000C327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Università della Valle d’Aosta </w:t>
      </w:r>
      <w:proofErr w:type="spellStart"/>
      <w:r>
        <w:rPr>
          <w:rFonts w:ascii="Garamond" w:hAnsi="Garamond"/>
          <w:b/>
          <w:sz w:val="24"/>
        </w:rPr>
        <w:t>Université</w:t>
      </w:r>
      <w:proofErr w:type="spellEnd"/>
      <w:r>
        <w:rPr>
          <w:rFonts w:ascii="Garamond" w:hAnsi="Garamond"/>
          <w:b/>
          <w:sz w:val="24"/>
        </w:rPr>
        <w:t xml:space="preserve"> de la </w:t>
      </w:r>
      <w:proofErr w:type="spellStart"/>
      <w:r>
        <w:rPr>
          <w:rFonts w:ascii="Garamond" w:hAnsi="Garamond"/>
          <w:b/>
          <w:sz w:val="24"/>
        </w:rPr>
        <w:t>Vallé</w:t>
      </w:r>
      <w:proofErr w:type="spellEnd"/>
      <w:r>
        <w:rPr>
          <w:rFonts w:ascii="Garamond" w:hAnsi="Garamond"/>
          <w:b/>
          <w:sz w:val="24"/>
        </w:rPr>
        <w:t xml:space="preserve"> d’</w:t>
      </w:r>
      <w:proofErr w:type="spellStart"/>
      <w:r>
        <w:rPr>
          <w:rFonts w:ascii="Garamond" w:hAnsi="Garamond"/>
          <w:b/>
          <w:sz w:val="24"/>
        </w:rPr>
        <w:t>Aoste</w:t>
      </w:r>
      <w:proofErr w:type="spellEnd"/>
    </w:p>
    <w:p w:rsidR="000C327F" w:rsidRDefault="000C327F" w:rsidP="000C327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643A3">
        <w:rPr>
          <w:rFonts w:ascii="Garamond" w:hAnsi="Garamond"/>
          <w:b/>
          <w:sz w:val="24"/>
        </w:rPr>
        <w:t>Ufficio Protocollo</w:t>
      </w:r>
    </w:p>
    <w:p w:rsidR="000C327F" w:rsidRDefault="000C327F" w:rsidP="000C327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e</w:t>
      </w:r>
      <w:proofErr w:type="gramEnd"/>
      <w:r w:rsidRPr="008643A3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>Gestione documentale</w:t>
      </w:r>
    </w:p>
    <w:p w:rsidR="000C327F" w:rsidRDefault="000C327F" w:rsidP="000C327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Cappuccini n. 2/A</w:t>
      </w:r>
    </w:p>
    <w:p w:rsidR="000C327F" w:rsidRDefault="000C327F" w:rsidP="000C327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11100</w:t>
      </w:r>
      <w:proofErr w:type="gramEnd"/>
      <w:r>
        <w:rPr>
          <w:rFonts w:ascii="Garamond" w:hAnsi="Garamond"/>
          <w:b/>
          <w:sz w:val="24"/>
        </w:rPr>
        <w:t xml:space="preserve"> AOSTA</w:t>
      </w:r>
    </w:p>
    <w:p w:rsidR="004F2773" w:rsidRPr="000661F7" w:rsidRDefault="002C6FA3" w:rsidP="008E2967">
      <w:pPr>
        <w:pStyle w:val="Titolo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rocedura valutativa per n. 1 posto di professore universitario di ruolo di </w:t>
      </w:r>
      <w:r w:rsidR="00CA75A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seconda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fascia da coprire mediante chiamata ai sensi dell’art. </w:t>
      </w:r>
      <w:proofErr w:type="gramStart"/>
      <w:r w:rsidR="00CA75A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18</w:t>
      </w:r>
      <w:proofErr w:type="gram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comma </w:t>
      </w:r>
      <w:r w:rsidR="00213AD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della Legge </w:t>
      </w:r>
      <w:r w:rsidR="00F930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n.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240/2010 – Settore concorsuale </w:t>
      </w:r>
      <w:r w:rsidR="00200634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10/</w:t>
      </w:r>
      <w:r w:rsidR="00213657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M</w:t>
      </w:r>
      <w:r w:rsidR="00200634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– </w:t>
      </w:r>
      <w:r w:rsidR="00200634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Lingu</w:t>
      </w:r>
      <w:r w:rsidR="00213657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</w:t>
      </w:r>
      <w:r w:rsidR="00200634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, Letteratur</w:t>
      </w:r>
      <w:r w:rsidR="00213657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 e Culture Germaniche</w:t>
      </w:r>
      <w:r w:rsidR="004F2773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</w:t>
      </w:r>
      <w:proofErr w:type="spellStart"/>
      <w:r w:rsidR="004F2773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S.S.D.</w:t>
      </w:r>
      <w:proofErr w:type="spellEnd"/>
      <w:r w:rsidR="004F2773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200634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L-LIN/</w:t>
      </w:r>
      <w:r w:rsidR="00213657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200634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4</w:t>
      </w:r>
      <w:r w:rsidR="004F2773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“</w:t>
      </w:r>
      <w:r w:rsidR="00200634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Lingua e Traduzione – Lingua </w:t>
      </w:r>
      <w:r w:rsidR="00213657" w:rsidRP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Tedesca</w:t>
      </w:r>
      <w:r w:rsidR="002136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”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presso il Dipartimento di Scienze </w:t>
      </w:r>
      <w:r w:rsidR="0020063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umane e sociali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dell’Università della Valle d’Aosta –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Université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 la Vallée d’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Aoste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</w:p>
    <w:p w:rsidR="005C4D86" w:rsidRPr="00DF0DE9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195164" w:rsidRPr="00DF0DE9" w:rsidRDefault="00FF570C" w:rsidP="0008660C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</w:t>
      </w:r>
      <w:proofErr w:type="spellStart"/>
      <w:r w:rsidRPr="00DF0DE9">
        <w:rPr>
          <w:rFonts w:ascii="Times New Roman" w:hAnsi="Times New Roman"/>
          <w:sz w:val="24"/>
          <w:szCs w:val="24"/>
        </w:rPr>
        <w:t>sottoscritt</w:t>
      </w:r>
      <w:proofErr w:type="spellEnd"/>
      <w:r w:rsidRPr="00DF0DE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8660C">
        <w:rPr>
          <w:rFonts w:ascii="Times New Roman" w:hAnsi="Times New Roman"/>
          <w:sz w:val="24"/>
          <w:szCs w:val="24"/>
        </w:rPr>
        <w:t>…...........</w:t>
      </w:r>
    </w:p>
    <w:p w:rsidR="00760404" w:rsidRPr="00DF0DE9" w:rsidRDefault="00760404" w:rsidP="00DF0DE9">
      <w:pPr>
        <w:pStyle w:val="Corpodeltesto"/>
        <w:spacing w:line="220" w:lineRule="exact"/>
        <w:ind w:left="2832" w:firstLine="708"/>
        <w:rPr>
          <w:sz w:val="24"/>
          <w:szCs w:val="24"/>
        </w:rPr>
      </w:pP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  <w:proofErr w:type="spellStart"/>
      <w:proofErr w:type="gramStart"/>
      <w:r w:rsidRPr="00DF0DE9">
        <w:rPr>
          <w:sz w:val="24"/>
          <w:szCs w:val="24"/>
        </w:rPr>
        <w:t>nat</w:t>
      </w:r>
      <w:proofErr w:type="spellEnd"/>
      <w:proofErr w:type="gramEnd"/>
      <w:r w:rsidRPr="00DF0DE9">
        <w:rPr>
          <w:sz w:val="24"/>
          <w:szCs w:val="24"/>
        </w:rPr>
        <w:t>……a ……………………………………………………………………..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………………,</w:t>
      </w: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</w:t>
      </w:r>
      <w:r w:rsidR="00DF0DE9" w:rsidRPr="00DF0DE9">
        <w:rPr>
          <w:sz w:val="24"/>
          <w:szCs w:val="24"/>
        </w:rPr>
        <w:t>………………………………………………………………………</w:t>
      </w: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</w:p>
    <w:p w:rsidR="00760404" w:rsidRDefault="00760404" w:rsidP="0008660C">
      <w:pPr>
        <w:pStyle w:val="Corpodeltesto"/>
        <w:spacing w:line="220" w:lineRule="exact"/>
        <w:rPr>
          <w:sz w:val="24"/>
          <w:szCs w:val="24"/>
        </w:rPr>
      </w:pPr>
      <w:proofErr w:type="gramStart"/>
      <w:r w:rsidRPr="00DF0DE9">
        <w:rPr>
          <w:sz w:val="24"/>
          <w:szCs w:val="24"/>
        </w:rPr>
        <w:t>il</w:t>
      </w:r>
      <w:proofErr w:type="gramEnd"/>
      <w:r w:rsidRPr="00DF0DE9">
        <w:rPr>
          <w:sz w:val="24"/>
          <w:szCs w:val="24"/>
        </w:rPr>
        <w:t xml:space="preserve"> ……………/………………./..……………</w:t>
      </w:r>
      <w:r w:rsidR="002C6FA3" w:rsidRPr="00DF0DE9">
        <w:rPr>
          <w:sz w:val="24"/>
          <w:szCs w:val="24"/>
        </w:rPr>
        <w:t xml:space="preserve"> </w:t>
      </w:r>
      <w:r w:rsidRPr="00DF0DE9">
        <w:rPr>
          <w:sz w:val="24"/>
          <w:szCs w:val="24"/>
        </w:rPr>
        <w:t xml:space="preserve">e </w:t>
      </w:r>
      <w:r w:rsidR="002C6FA3" w:rsidRPr="00DF0DE9">
        <w:rPr>
          <w:sz w:val="24"/>
          <w:szCs w:val="24"/>
        </w:rPr>
        <w:t xml:space="preserve">attualmente </w:t>
      </w:r>
      <w:r w:rsidR="0008660C">
        <w:rPr>
          <w:sz w:val="24"/>
          <w:szCs w:val="24"/>
        </w:rPr>
        <w:t>residente in……………………….</w:t>
      </w:r>
    </w:p>
    <w:p w:rsidR="0008660C" w:rsidRPr="00DF0DE9" w:rsidRDefault="0008660C" w:rsidP="0008660C">
      <w:pPr>
        <w:pStyle w:val="Corpodeltesto"/>
        <w:spacing w:line="220" w:lineRule="exact"/>
        <w:rPr>
          <w:sz w:val="24"/>
          <w:szCs w:val="24"/>
        </w:rPr>
      </w:pPr>
    </w:p>
    <w:p w:rsidR="00760404" w:rsidRPr="00DF0DE9" w:rsidRDefault="00DF0DE9" w:rsidP="00DF0DE9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</w:t>
      </w:r>
      <w:r w:rsidR="00760404" w:rsidRPr="00DF0DE9">
        <w:rPr>
          <w:sz w:val="24"/>
          <w:szCs w:val="24"/>
        </w:rPr>
        <w:t>…………………………………</w:t>
      </w:r>
      <w:r w:rsidR="00142272" w:rsidRPr="00DF0DE9">
        <w:rPr>
          <w:sz w:val="24"/>
          <w:szCs w:val="24"/>
        </w:rPr>
        <w:t>……</w:t>
      </w:r>
      <w:proofErr w:type="gramStart"/>
      <w:r w:rsidR="00142272" w:rsidRPr="00DF0DE9">
        <w:rPr>
          <w:sz w:val="24"/>
          <w:szCs w:val="24"/>
        </w:rPr>
        <w:t>..</w:t>
      </w:r>
      <w:proofErr w:type="gramEnd"/>
      <w:r w:rsidR="00760404" w:rsidRPr="00DF0DE9">
        <w:rPr>
          <w:sz w:val="24"/>
          <w:szCs w:val="24"/>
        </w:rPr>
        <w:t>………</w:t>
      </w:r>
      <w:r w:rsidRPr="00DF0DE9">
        <w:rPr>
          <w:sz w:val="24"/>
          <w:szCs w:val="24"/>
        </w:rPr>
        <w:t>n</w:t>
      </w:r>
      <w:r w:rsidR="00760404" w:rsidRPr="00DF0DE9">
        <w:rPr>
          <w:sz w:val="24"/>
          <w:szCs w:val="24"/>
        </w:rPr>
        <w:t>…………………………………</w:t>
      </w:r>
      <w:r w:rsidR="002C6FA3" w:rsidRPr="00DF0DE9">
        <w:rPr>
          <w:sz w:val="24"/>
          <w:szCs w:val="24"/>
        </w:rPr>
        <w:t>CAP</w:t>
      </w:r>
      <w:r w:rsidRPr="00DF0DE9">
        <w:rPr>
          <w:sz w:val="24"/>
          <w:szCs w:val="24"/>
        </w:rPr>
        <w:t>……...</w:t>
      </w:r>
    </w:p>
    <w:p w:rsidR="00760404" w:rsidRPr="00DF0DE9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:rsidR="00880CF5" w:rsidRPr="00DF0DE9" w:rsidRDefault="00880CF5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760404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6D7CAB" w:rsidRPr="00DF0DE9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6D7CAB" w:rsidRPr="00DF0DE9">
        <w:rPr>
          <w:rFonts w:ascii="Times New Roman" w:hAnsi="Times New Roman"/>
          <w:sz w:val="24"/>
          <w:szCs w:val="24"/>
        </w:rPr>
        <w:t>i</w:t>
      </w:r>
      <w:proofErr w:type="gramEnd"/>
      <w:r w:rsidR="006D7CAB" w:rsidRPr="00DF0DE9">
        <w:rPr>
          <w:rFonts w:ascii="Times New Roman" w:hAnsi="Times New Roman"/>
          <w:sz w:val="24"/>
          <w:szCs w:val="24"/>
        </w:rPr>
        <w:t xml:space="preserve"> </w:t>
      </w:r>
      <w:r w:rsidR="0008660C">
        <w:rPr>
          <w:rFonts w:ascii="Times New Roman" w:hAnsi="Times New Roman"/>
          <w:sz w:val="24"/>
          <w:szCs w:val="24"/>
        </w:rPr>
        <w:t xml:space="preserve">essere ammesso/a alla </w:t>
      </w:r>
      <w:r w:rsidR="006D7CAB" w:rsidRPr="00DF0DE9">
        <w:rPr>
          <w:rFonts w:ascii="Times New Roman" w:hAnsi="Times New Roman"/>
          <w:sz w:val="24"/>
          <w:szCs w:val="24"/>
        </w:rPr>
        <w:t>procedura sopra indicata.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6D7CAB" w:rsidRPr="00DF0DE9" w:rsidRDefault="006D7CAB" w:rsidP="008E2967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A tal fine, ai sensi degli artt. </w:t>
      </w:r>
      <w:proofErr w:type="gramStart"/>
      <w:r w:rsidRPr="00DF0DE9">
        <w:rPr>
          <w:rFonts w:ascii="Times New Roman" w:hAnsi="Times New Roman"/>
          <w:sz w:val="24"/>
          <w:szCs w:val="24"/>
        </w:rPr>
        <w:t>46</w:t>
      </w:r>
      <w:proofErr w:type="gramEnd"/>
      <w:r w:rsidRPr="00DF0DE9">
        <w:rPr>
          <w:rFonts w:ascii="Times New Roman" w:hAnsi="Times New Roman"/>
          <w:sz w:val="24"/>
          <w:szCs w:val="24"/>
        </w:rPr>
        <w:t xml:space="preserve"> e 47 del D.P.R. n. 445/2000 e consapevole che chiunque rilasci dichiarazioni mendaci, atti falsi o ne faccia uso è punito ai sensi del codice penale e delle speciali in materia,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08660C" w:rsidRDefault="0008660C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avere cittadinanza ……………………………;</w:t>
      </w:r>
    </w:p>
    <w:p w:rsidR="0008660C" w:rsidRDefault="006D7CAB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0DE9">
        <w:rPr>
          <w:rFonts w:ascii="Times New Roman" w:hAnsi="Times New Roman"/>
          <w:sz w:val="24"/>
          <w:szCs w:val="24"/>
        </w:rPr>
        <w:t>di</w:t>
      </w:r>
      <w:proofErr w:type="gramEnd"/>
      <w:r w:rsidRPr="00DF0DE9">
        <w:rPr>
          <w:rFonts w:ascii="Times New Roman" w:hAnsi="Times New Roman"/>
          <w:sz w:val="24"/>
          <w:szCs w:val="24"/>
        </w:rPr>
        <w:t xml:space="preserve"> </w:t>
      </w:r>
      <w:r w:rsidR="0008660C">
        <w:rPr>
          <w:rFonts w:ascii="Times New Roman" w:hAnsi="Times New Roman"/>
          <w:sz w:val="24"/>
          <w:szCs w:val="24"/>
        </w:rPr>
        <w:t>essere in possesso del seguente requisito (barrare l’ipotesi che ricorre):</w:t>
      </w:r>
    </w:p>
    <w:p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8660C">
        <w:rPr>
          <w:sz w:val="24"/>
          <w:szCs w:val="24"/>
        </w:rPr>
        <w:t xml:space="preserve">⁭ abilitazione </w:t>
      </w:r>
      <w:r w:rsidR="00A46D4A">
        <w:rPr>
          <w:sz w:val="24"/>
          <w:szCs w:val="24"/>
        </w:rPr>
        <w:t xml:space="preserve">scientifica </w:t>
      </w:r>
      <w:r w:rsidRPr="0008660C">
        <w:rPr>
          <w:sz w:val="24"/>
          <w:szCs w:val="24"/>
        </w:rPr>
        <w:t xml:space="preserve">nazionale, conseguita a seguito delle procedure di cui all’articolo </w:t>
      </w:r>
      <w:proofErr w:type="gramStart"/>
      <w:r w:rsidRPr="0008660C">
        <w:rPr>
          <w:sz w:val="24"/>
          <w:szCs w:val="24"/>
        </w:rPr>
        <w:t>16</w:t>
      </w:r>
      <w:proofErr w:type="gramEnd"/>
      <w:r w:rsidRPr="0008660C">
        <w:rPr>
          <w:sz w:val="24"/>
          <w:szCs w:val="24"/>
        </w:rPr>
        <w:t xml:space="preserve"> della legge n. 240/2010, per il settore concorsuale, ovvero per uno dei settori concorsuali ricompresi nel medesimo macrosettore e per le funzioni oggetto del procedimento, ovvero per funzioni superiori purché non già titolari delle medesime funzioni superiori;</w:t>
      </w:r>
    </w:p>
    <w:p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⁭ </w:t>
      </w:r>
      <w:r w:rsidRPr="0008660C">
        <w:rPr>
          <w:sz w:val="24"/>
          <w:szCs w:val="24"/>
        </w:rPr>
        <w:t xml:space="preserve">di essere </w:t>
      </w:r>
      <w:r>
        <w:rPr>
          <w:sz w:val="24"/>
          <w:szCs w:val="24"/>
        </w:rPr>
        <w:t>professore</w:t>
      </w:r>
      <w:r w:rsidRPr="0008660C">
        <w:rPr>
          <w:sz w:val="24"/>
          <w:szCs w:val="24"/>
        </w:rPr>
        <w:t xml:space="preserve"> di seconda fascia già in servizio alla data di entrata in vigore della legge n. 240/2010, ossia al 29 gennaio 2011;</w:t>
      </w:r>
    </w:p>
    <w:p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⁭ </w:t>
      </w:r>
      <w:r w:rsidRPr="0008660C">
        <w:rPr>
          <w:sz w:val="24"/>
          <w:szCs w:val="24"/>
        </w:rPr>
        <w:t>di essere</w:t>
      </w:r>
      <w:r>
        <w:rPr>
          <w:sz w:val="24"/>
          <w:szCs w:val="24"/>
        </w:rPr>
        <w:t xml:space="preserve"> studioso </w:t>
      </w:r>
      <w:r w:rsidR="006A01E6">
        <w:rPr>
          <w:sz w:val="24"/>
          <w:szCs w:val="24"/>
        </w:rPr>
        <w:t>stabilmente impegnato</w:t>
      </w:r>
      <w:r w:rsidRPr="0008660C">
        <w:rPr>
          <w:sz w:val="24"/>
          <w:szCs w:val="24"/>
        </w:rPr>
        <w:t xml:space="preserve"> all’estero in attività di ricerca o insegnamento a livello universitario in posizioni di livello pari a </w:t>
      </w:r>
      <w:proofErr w:type="gramStart"/>
      <w:r w:rsidRPr="0008660C">
        <w:rPr>
          <w:sz w:val="24"/>
          <w:szCs w:val="24"/>
        </w:rPr>
        <w:t>quelle oggetto</w:t>
      </w:r>
      <w:proofErr w:type="gramEnd"/>
      <w:r w:rsidRPr="0008660C">
        <w:rPr>
          <w:sz w:val="24"/>
          <w:szCs w:val="24"/>
        </w:rPr>
        <w:t xml:space="preserve"> del bando, sulla base delle tabelle di corrispondenza aggiornate ogni tre anni, definite dal Ministro</w:t>
      </w:r>
      <w:r>
        <w:rPr>
          <w:sz w:val="24"/>
          <w:szCs w:val="24"/>
        </w:rPr>
        <w:t>;</w:t>
      </w:r>
    </w:p>
    <w:p w:rsidR="00A30757" w:rsidRPr="00A30757" w:rsidRDefault="00A30757" w:rsidP="00A3075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A30757">
        <w:rPr>
          <w:rFonts w:ascii="Times New Roman" w:hAnsi="Times New Roman"/>
          <w:sz w:val="24"/>
          <w:szCs w:val="24"/>
        </w:rPr>
        <w:t>di avere</w:t>
      </w:r>
      <w:r>
        <w:rPr>
          <w:rFonts w:ascii="Times New Roman" w:hAnsi="Times New Roman"/>
          <w:sz w:val="24"/>
          <w:szCs w:val="24"/>
        </w:rPr>
        <w:t xml:space="preserve"> un’eccellente conoscenza </w:t>
      </w:r>
      <w:r w:rsidR="009800A7">
        <w:rPr>
          <w:rFonts w:ascii="Times New Roman" w:hAnsi="Times New Roman"/>
          <w:sz w:val="24"/>
          <w:szCs w:val="24"/>
        </w:rPr>
        <w:t xml:space="preserve">della lingua tedesca </w:t>
      </w:r>
      <w:r>
        <w:rPr>
          <w:rFonts w:ascii="Times New Roman" w:hAnsi="Times New Roman"/>
          <w:sz w:val="24"/>
          <w:szCs w:val="24"/>
        </w:rPr>
        <w:t>(liv</w:t>
      </w:r>
      <w:r w:rsidR="009800A7">
        <w:rPr>
          <w:rFonts w:ascii="Times New Roman" w:hAnsi="Times New Roman"/>
          <w:sz w:val="24"/>
          <w:szCs w:val="24"/>
        </w:rPr>
        <w:t>ello C2</w:t>
      </w:r>
      <w:r>
        <w:rPr>
          <w:rFonts w:ascii="Times New Roman" w:hAnsi="Times New Roman"/>
          <w:sz w:val="24"/>
          <w:szCs w:val="24"/>
        </w:rPr>
        <w:t>);</w:t>
      </w:r>
    </w:p>
    <w:p w:rsidR="006A01E6" w:rsidRPr="006A01E6" w:rsidRDefault="006A01E6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iscritto nelle liste elettorali del Comune di ………………………………..;</w:t>
      </w:r>
    </w:p>
    <w:p w:rsidR="006A01E6" w:rsidRPr="00BE52DD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(per</w:t>
      </w:r>
      <w:proofErr w:type="gramEnd"/>
      <w:r>
        <w:rPr>
          <w:rFonts w:ascii="Times New Roman" w:hAnsi="Times New Roman"/>
          <w:sz w:val="24"/>
          <w:szCs w:val="24"/>
        </w:rPr>
        <w:t xml:space="preserve"> i cittadini non italiani) </w:t>
      </w:r>
      <w:r w:rsidRPr="00BE52DD">
        <w:rPr>
          <w:rFonts w:ascii="Times New Roman" w:hAnsi="Times New Roman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BE52DD">
        <w:rPr>
          <w:rFonts w:ascii="Times New Roman" w:hAnsi="Times New Roman"/>
          <w:sz w:val="24"/>
          <w:szCs w:val="24"/>
        </w:rPr>
        <w:t>essere in godimento dei diritti civili e politici</w:t>
      </w:r>
      <w:r>
        <w:rPr>
          <w:rFonts w:ascii="Times New Roman" w:hAnsi="Times New Roman"/>
          <w:sz w:val="24"/>
          <w:szCs w:val="24"/>
        </w:rPr>
        <w:t xml:space="preserve"> nello Stato di appartenenza o di provenienza;</w:t>
      </w:r>
    </w:p>
    <w:p w:rsidR="00BE52DD" w:rsidRPr="00BE52DD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aver riportato condanne penali e di non aver procedimenti penali a carico, ovvero, di avere i seguenti procedimenti pendenti e/o condanne penali:………………………………;</w:t>
      </w:r>
    </w:p>
    <w:p w:rsidR="00BE52DD" w:rsidRDefault="0017100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1008">
        <w:rPr>
          <w:rFonts w:ascii="Times New Roman" w:hAnsi="Times New Roman"/>
          <w:sz w:val="24"/>
          <w:szCs w:val="24"/>
        </w:rPr>
        <w:lastRenderedPageBreak/>
        <w:t>di</w:t>
      </w:r>
      <w:proofErr w:type="gramEnd"/>
      <w:r w:rsidRPr="001710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 essere stato destituito o dispensato, né di essere stato dichiarato decaduto da un pubblico impiego presso una Pubblica Amministrazione;</w:t>
      </w:r>
    </w:p>
    <w:p w:rsidR="00171008" w:rsidRPr="00B47BCC" w:rsidRDefault="00965FB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7BCC">
        <w:rPr>
          <w:rFonts w:ascii="Times New Roman" w:hAnsi="Times New Roman"/>
          <w:sz w:val="24"/>
          <w:szCs w:val="24"/>
        </w:rPr>
        <w:t>di</w:t>
      </w:r>
      <w:proofErr w:type="gramEnd"/>
      <w:r w:rsidRPr="00B47BCC">
        <w:rPr>
          <w:rFonts w:ascii="Times New Roman" w:hAnsi="Times New Roman"/>
          <w:sz w:val="24"/>
          <w:szCs w:val="24"/>
        </w:rPr>
        <w:t xml:space="preserve"> non aver un rapporto di coniugio, un grado di parentela o di affinità fino al quarto grado compreso, con un Professore o Ricercatore appartenente al Dipartimento che richiede l’attivazione del posto o alla struttura che effettua la chiamata ovvero con il Rettore, </w:t>
      </w:r>
      <w:r w:rsidR="006368F5" w:rsidRPr="00B47BCC">
        <w:rPr>
          <w:rFonts w:ascii="Times New Roman" w:hAnsi="Times New Roman"/>
          <w:sz w:val="24"/>
          <w:szCs w:val="24"/>
        </w:rPr>
        <w:t xml:space="preserve">con il Presidente, </w:t>
      </w:r>
      <w:r w:rsidRPr="00B47BCC">
        <w:rPr>
          <w:rFonts w:ascii="Times New Roman" w:hAnsi="Times New Roman"/>
          <w:sz w:val="24"/>
          <w:szCs w:val="24"/>
        </w:rPr>
        <w:t>con il Direttore generale o con un membro del Consiglio dell’Università;</w:t>
      </w:r>
    </w:p>
    <w:p w:rsidR="00965FB8" w:rsidRPr="00171008" w:rsidRDefault="00965FB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eleggere quale recapito, agli effetti del bando, in Via ………………………</w:t>
      </w:r>
      <w:r w:rsidR="00F35FCF">
        <w:rPr>
          <w:rFonts w:ascii="Times New Roman" w:hAnsi="Times New Roman"/>
          <w:sz w:val="24"/>
          <w:szCs w:val="24"/>
        </w:rPr>
        <w:t xml:space="preserve"> n. …….. - CAP ………… - Comune di ……………… - Provincia …………... Telefono: ……………………… E-mail: ……………………………………. </w:t>
      </w:r>
      <w:proofErr w:type="gramStart"/>
      <w:r w:rsidR="00F35FCF">
        <w:rPr>
          <w:rFonts w:ascii="Times New Roman" w:hAnsi="Times New Roman"/>
          <w:sz w:val="24"/>
          <w:szCs w:val="24"/>
        </w:rPr>
        <w:t>riservandosi</w:t>
      </w:r>
      <w:proofErr w:type="gramEnd"/>
      <w:r w:rsidR="00F35FCF">
        <w:rPr>
          <w:rFonts w:ascii="Times New Roman" w:hAnsi="Times New Roman"/>
          <w:sz w:val="24"/>
          <w:szCs w:val="24"/>
        </w:rPr>
        <w:t xml:space="preserve"> </w:t>
      </w:r>
      <w:r w:rsidR="00D61C6E">
        <w:rPr>
          <w:rFonts w:ascii="Times New Roman" w:hAnsi="Times New Roman"/>
          <w:sz w:val="24"/>
          <w:szCs w:val="24"/>
        </w:rPr>
        <w:t>di comunicare tempestivamente a codesta Università ogni eventuale variazione del recapito medesimo.</w:t>
      </w:r>
    </w:p>
    <w:p w:rsidR="0008660C" w:rsidRP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:rsidR="0008660C" w:rsidRDefault="0008660C" w:rsidP="0008660C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:rsidR="00DD742A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:rsidR="00CE7AAF" w:rsidRPr="00DF0DE9" w:rsidRDefault="00CE7AAF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curriculum vitae, </w:t>
      </w:r>
      <w:r w:rsidRPr="00DF0DE9">
        <w:rPr>
          <w:sz w:val="24"/>
          <w:szCs w:val="24"/>
        </w:rPr>
        <w:t>debitamente sottoscritto</w:t>
      </w:r>
      <w:r>
        <w:rPr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datato e firmato, contenente l’elenco dei titoli, </w:t>
      </w:r>
      <w:proofErr w:type="gramStart"/>
      <w:r w:rsidRPr="00B47BCC">
        <w:rPr>
          <w:color w:val="000000"/>
          <w:sz w:val="24"/>
          <w:szCs w:val="24"/>
        </w:rPr>
        <w:t>l’</w:t>
      </w:r>
      <w:proofErr w:type="gramEnd"/>
      <w:r w:rsidRPr="00B47BCC">
        <w:rPr>
          <w:color w:val="000000"/>
          <w:sz w:val="24"/>
          <w:szCs w:val="24"/>
        </w:rPr>
        <w:t>ele</w:t>
      </w:r>
      <w:r>
        <w:rPr>
          <w:color w:val="000000"/>
          <w:sz w:val="24"/>
          <w:szCs w:val="24"/>
        </w:rPr>
        <w:t>nco delle pubblicazioni e dell’</w:t>
      </w:r>
      <w:r w:rsidRPr="00B47BCC">
        <w:rPr>
          <w:color w:val="000000"/>
          <w:sz w:val="24"/>
          <w:szCs w:val="24"/>
        </w:rPr>
        <w:t xml:space="preserve">attività </w:t>
      </w:r>
      <w:r w:rsidRPr="00DF0DE9">
        <w:rPr>
          <w:sz w:val="24"/>
          <w:szCs w:val="24"/>
        </w:rPr>
        <w:t>scientifica e didattica</w:t>
      </w:r>
      <w:r w:rsidRPr="00B47BCC">
        <w:rPr>
          <w:color w:val="000000"/>
          <w:sz w:val="24"/>
          <w:szCs w:val="24"/>
        </w:rPr>
        <w:t xml:space="preserve"> svolte;</w:t>
      </w:r>
    </w:p>
    <w:p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proofErr w:type="gramStart"/>
      <w:r w:rsidRPr="00B47BCC">
        <w:rPr>
          <w:color w:val="000000"/>
          <w:sz w:val="24"/>
          <w:szCs w:val="24"/>
        </w:rPr>
        <w:t>elenco</w:t>
      </w:r>
      <w:proofErr w:type="gramEnd"/>
      <w:r w:rsidRPr="00B47BCC">
        <w:rPr>
          <w:color w:val="000000"/>
          <w:sz w:val="24"/>
          <w:szCs w:val="24"/>
        </w:rPr>
        <w:t xml:space="preserve"> delle pubblicazioni </w:t>
      </w:r>
      <w:r w:rsidRPr="00DF0DE9">
        <w:rPr>
          <w:color w:val="000000"/>
          <w:sz w:val="24"/>
          <w:szCs w:val="24"/>
        </w:rPr>
        <w:t>numerate in ordine progressivo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>datato e firmato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che intende sottoporre alla Commi</w:t>
      </w:r>
      <w:r w:rsidR="00A46D4A">
        <w:rPr>
          <w:color w:val="000000"/>
          <w:sz w:val="24"/>
          <w:szCs w:val="24"/>
        </w:rPr>
        <w:t>ssione (nel numero massimo di 10</w:t>
      </w:r>
      <w:r w:rsidRPr="00B47BCC">
        <w:rPr>
          <w:color w:val="000000"/>
          <w:sz w:val="24"/>
          <w:szCs w:val="24"/>
        </w:rPr>
        <w:t xml:space="preserve">). In caso di superamento del limite massimo </w:t>
      </w:r>
      <w:proofErr w:type="gramStart"/>
      <w:r w:rsidRPr="00B47BCC">
        <w:rPr>
          <w:color w:val="000000"/>
          <w:sz w:val="24"/>
          <w:szCs w:val="24"/>
        </w:rPr>
        <w:t>di</w:t>
      </w:r>
      <w:proofErr w:type="gramEnd"/>
      <w:r w:rsidRPr="00B47BCC">
        <w:rPr>
          <w:color w:val="000000"/>
          <w:sz w:val="24"/>
          <w:szCs w:val="24"/>
        </w:rPr>
        <w:t xml:space="preserve"> pubblicazioni, la Commissione giudicatrice valuterà le stesse secondo l’ordine indicato nell’elenco, fino alla concorrenza del limite stabilito;</w:t>
      </w:r>
    </w:p>
    <w:p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proofErr w:type="gramStart"/>
      <w:r w:rsidRPr="00B47BCC">
        <w:rPr>
          <w:color w:val="000000"/>
          <w:sz w:val="24"/>
          <w:szCs w:val="24"/>
        </w:rPr>
        <w:t>pubblicazioni</w:t>
      </w:r>
      <w:proofErr w:type="gramEnd"/>
      <w:r w:rsidRPr="00B47BCC">
        <w:rPr>
          <w:color w:val="000000"/>
          <w:sz w:val="24"/>
          <w:szCs w:val="24"/>
        </w:rPr>
        <w:t xml:space="preserve"> (nel numero massimo di 1</w:t>
      </w:r>
      <w:r w:rsidR="00A46D4A">
        <w:rPr>
          <w:color w:val="000000"/>
          <w:sz w:val="24"/>
          <w:szCs w:val="24"/>
        </w:rPr>
        <w:t>0</w:t>
      </w:r>
      <w:r w:rsidRPr="00B47BCC">
        <w:rPr>
          <w:color w:val="000000"/>
          <w:sz w:val="24"/>
          <w:szCs w:val="24"/>
        </w:rPr>
        <w:t>);</w:t>
      </w:r>
    </w:p>
    <w:p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dichiarazione sostitutiva di certificazione e dell’atto di notorietà resa ai sensi degli artt. </w:t>
      </w:r>
      <w:proofErr w:type="gramStart"/>
      <w:r w:rsidRPr="00B47BCC">
        <w:rPr>
          <w:color w:val="000000"/>
          <w:sz w:val="24"/>
          <w:szCs w:val="24"/>
        </w:rPr>
        <w:t>46</w:t>
      </w:r>
      <w:proofErr w:type="gramEnd"/>
      <w:r w:rsidRPr="00B47BCC">
        <w:rPr>
          <w:color w:val="000000"/>
          <w:sz w:val="24"/>
          <w:szCs w:val="24"/>
        </w:rPr>
        <w:t xml:space="preserve"> e 47 del D.P.R. n. 445/2000, attestante il possesso dei titoli e la conformità all’originale delle pubblicazioni (Modulo B);</w:t>
      </w:r>
    </w:p>
    <w:p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proofErr w:type="gramStart"/>
      <w:r w:rsidRPr="00B47BCC">
        <w:rPr>
          <w:color w:val="000000"/>
          <w:sz w:val="24"/>
          <w:szCs w:val="24"/>
        </w:rPr>
        <w:t>fotocopia</w:t>
      </w:r>
      <w:proofErr w:type="gramEnd"/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 xml:space="preserve">(fronte e retro) non autenticata </w:t>
      </w:r>
      <w:r w:rsidRPr="00B47BCC">
        <w:rPr>
          <w:color w:val="000000"/>
          <w:sz w:val="24"/>
          <w:szCs w:val="24"/>
        </w:rPr>
        <w:t>di un documento di riconoscimento in corso di validità.</w:t>
      </w:r>
    </w:p>
    <w:p w:rsidR="00252C63" w:rsidRPr="00B47BCC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B47BCC" w:rsidRDefault="00B47BCC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760404" w:rsidRDefault="00DD742A" w:rsidP="008E2967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Il sottoscritto dichiara, inoltre, di essere informato, ai sensi e per gli effet</w:t>
      </w:r>
      <w:r w:rsidR="00F930F6">
        <w:rPr>
          <w:rFonts w:ascii="Times New Roman" w:hAnsi="Times New Roman"/>
          <w:sz w:val="24"/>
          <w:szCs w:val="24"/>
        </w:rPr>
        <w:t>ti di cui all’art.</w:t>
      </w:r>
      <w:r w:rsidR="00B46C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30F6">
        <w:rPr>
          <w:rFonts w:ascii="Times New Roman" w:hAnsi="Times New Roman"/>
          <w:sz w:val="24"/>
          <w:szCs w:val="24"/>
        </w:rPr>
        <w:t>13</w:t>
      </w:r>
      <w:proofErr w:type="gramEnd"/>
      <w:r w:rsidR="00F930F6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F930F6">
        <w:rPr>
          <w:rFonts w:ascii="Times New Roman" w:hAnsi="Times New Roman"/>
          <w:sz w:val="24"/>
          <w:szCs w:val="24"/>
        </w:rPr>
        <w:t>D.Lgs</w:t>
      </w:r>
      <w:proofErr w:type="spellEnd"/>
      <w:r w:rsidR="00F930F6">
        <w:rPr>
          <w:rFonts w:ascii="Times New Roman" w:hAnsi="Times New Roman"/>
          <w:sz w:val="24"/>
          <w:szCs w:val="24"/>
        </w:rPr>
        <w:t xml:space="preserve"> </w:t>
      </w:r>
      <w:r w:rsidRPr="00DF0DE9">
        <w:rPr>
          <w:rFonts w:ascii="Times New Roman" w:hAnsi="Times New Roman"/>
          <w:sz w:val="24"/>
          <w:szCs w:val="24"/>
        </w:rPr>
        <w:t xml:space="preserve">30 giugno 2003, n. 196, che i dati personali raccolti sono trattati dall’Università della Valle d’Aosta – </w:t>
      </w:r>
      <w:proofErr w:type="spellStart"/>
      <w:r w:rsidRPr="00DF0DE9">
        <w:rPr>
          <w:rFonts w:ascii="Times New Roman" w:hAnsi="Times New Roman"/>
          <w:sz w:val="24"/>
          <w:szCs w:val="24"/>
        </w:rPr>
        <w:t>Université</w:t>
      </w:r>
      <w:proofErr w:type="spellEnd"/>
      <w:r w:rsidRPr="00DF0DE9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Pr="00DF0DE9">
        <w:rPr>
          <w:rFonts w:ascii="Times New Roman" w:hAnsi="Times New Roman"/>
          <w:sz w:val="24"/>
          <w:szCs w:val="24"/>
        </w:rPr>
        <w:t>Aoste</w:t>
      </w:r>
      <w:proofErr w:type="spellEnd"/>
      <w:r w:rsidRPr="00DF0DE9">
        <w:rPr>
          <w:rFonts w:ascii="Times New Roman" w:hAnsi="Times New Roman"/>
          <w:sz w:val="24"/>
          <w:szCs w:val="24"/>
        </w:rPr>
        <w:t xml:space="preserve"> in base alla vigente normativa in materia.</w:t>
      </w:r>
    </w:p>
    <w:p w:rsidR="008E2967" w:rsidRDefault="008E2967" w:rsidP="005932ED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:rsidR="008E2967" w:rsidRDefault="008E2967" w:rsidP="005932ED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AD74DF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Luogo e data</w:t>
      </w:r>
      <w:proofErr w:type="gramStart"/>
      <w:r w:rsidR="00DF0DE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D74DF">
        <w:rPr>
          <w:rFonts w:ascii="Times New Roman" w:hAnsi="Times New Roman"/>
          <w:sz w:val="24"/>
          <w:szCs w:val="24"/>
        </w:rPr>
        <w:t>_____________</w:t>
      </w:r>
    </w:p>
    <w:p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C86D2F" w:rsidRPr="00DF0DE9" w:rsidRDefault="00DF0DE9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F0DE9">
        <w:rPr>
          <w:rFonts w:ascii="Times New Roman" w:hAnsi="Times New Roman"/>
          <w:sz w:val="24"/>
          <w:szCs w:val="24"/>
        </w:rPr>
        <w:t>Firma del dichiarante</w:t>
      </w:r>
      <w:r w:rsidR="00AD74DF">
        <w:rPr>
          <w:rFonts w:ascii="Times New Roman" w:hAnsi="Times New Roman"/>
          <w:sz w:val="24"/>
          <w:szCs w:val="24"/>
        </w:rPr>
        <w:t>________________________</w:t>
      </w:r>
    </w:p>
    <w:p w:rsidR="00760404" w:rsidRPr="00DF0DE9" w:rsidRDefault="00760404" w:rsidP="00DF0DE9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760404" w:rsidRPr="00DF0DE9" w:rsidSect="00DF0DE9">
      <w:footerReference w:type="default" r:id="rId8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B8" w:rsidRDefault="00965FB8" w:rsidP="00B37A42">
      <w:r>
        <w:separator/>
      </w:r>
    </w:p>
  </w:endnote>
  <w:endnote w:type="continuationSeparator" w:id="0">
    <w:p w:rsidR="00965FB8" w:rsidRDefault="00965FB8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965FB8" w:rsidRDefault="003C78FF">
        <w:pPr>
          <w:pStyle w:val="Pidipagina"/>
          <w:jc w:val="right"/>
        </w:pPr>
        <w:fldSimple w:instr=" PAGE   \* MERGEFORMAT ">
          <w:r w:rsidR="000C327F">
            <w:rPr>
              <w:noProof/>
            </w:rPr>
            <w:t>1</w:t>
          </w:r>
        </w:fldSimple>
      </w:p>
    </w:sdtContent>
  </w:sdt>
  <w:p w:rsidR="00965FB8" w:rsidRDefault="00965F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B8" w:rsidRDefault="00965FB8" w:rsidP="00B37A42">
      <w:r>
        <w:separator/>
      </w:r>
    </w:p>
  </w:footnote>
  <w:footnote w:type="continuationSeparator" w:id="0">
    <w:p w:rsidR="00965FB8" w:rsidRDefault="00965FB8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73676"/>
    <w:multiLevelType w:val="hybridMultilevel"/>
    <w:tmpl w:val="D82231C8"/>
    <w:lvl w:ilvl="0" w:tplc="3CEA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E70B1"/>
    <w:multiLevelType w:val="hybridMultilevel"/>
    <w:tmpl w:val="F28C7CC4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94866"/>
    <w:multiLevelType w:val="hybridMultilevel"/>
    <w:tmpl w:val="4D704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E31397"/>
    <w:multiLevelType w:val="hybridMultilevel"/>
    <w:tmpl w:val="9D928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3"/>
  </w:num>
  <w:num w:numId="5">
    <w:abstractNumId w:val="2"/>
  </w:num>
  <w:num w:numId="6">
    <w:abstractNumId w:val="1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1395"/>
    <w:rsid w:val="00012160"/>
    <w:rsid w:val="00014459"/>
    <w:rsid w:val="00025A99"/>
    <w:rsid w:val="00037AB5"/>
    <w:rsid w:val="000414C6"/>
    <w:rsid w:val="000530BD"/>
    <w:rsid w:val="000661F7"/>
    <w:rsid w:val="00074501"/>
    <w:rsid w:val="0008660C"/>
    <w:rsid w:val="000923E6"/>
    <w:rsid w:val="000A6D50"/>
    <w:rsid w:val="000A6FB7"/>
    <w:rsid w:val="000B572B"/>
    <w:rsid w:val="000B640B"/>
    <w:rsid w:val="000C327F"/>
    <w:rsid w:val="000D162A"/>
    <w:rsid w:val="00105BAA"/>
    <w:rsid w:val="00106CD7"/>
    <w:rsid w:val="001109AE"/>
    <w:rsid w:val="0013339B"/>
    <w:rsid w:val="00134084"/>
    <w:rsid w:val="00141362"/>
    <w:rsid w:val="00141C1B"/>
    <w:rsid w:val="00142272"/>
    <w:rsid w:val="00145A65"/>
    <w:rsid w:val="00147EE7"/>
    <w:rsid w:val="00171008"/>
    <w:rsid w:val="00195164"/>
    <w:rsid w:val="001A2EAF"/>
    <w:rsid w:val="001C3C0C"/>
    <w:rsid w:val="001D2DAA"/>
    <w:rsid w:val="001E26F6"/>
    <w:rsid w:val="001E27B5"/>
    <w:rsid w:val="001F0B40"/>
    <w:rsid w:val="00200634"/>
    <w:rsid w:val="00213657"/>
    <w:rsid w:val="00213AD1"/>
    <w:rsid w:val="00216BC1"/>
    <w:rsid w:val="00252C63"/>
    <w:rsid w:val="002902EA"/>
    <w:rsid w:val="002C4083"/>
    <w:rsid w:val="002C6FA3"/>
    <w:rsid w:val="002D5D15"/>
    <w:rsid w:val="002E022B"/>
    <w:rsid w:val="00343955"/>
    <w:rsid w:val="003810E7"/>
    <w:rsid w:val="00396965"/>
    <w:rsid w:val="003A0B7C"/>
    <w:rsid w:val="003A6595"/>
    <w:rsid w:val="003C78FF"/>
    <w:rsid w:val="0043203E"/>
    <w:rsid w:val="004471CC"/>
    <w:rsid w:val="00461651"/>
    <w:rsid w:val="0048510E"/>
    <w:rsid w:val="004A366E"/>
    <w:rsid w:val="004A54B0"/>
    <w:rsid w:val="004C3495"/>
    <w:rsid w:val="004E5269"/>
    <w:rsid w:val="004F2773"/>
    <w:rsid w:val="004F7744"/>
    <w:rsid w:val="005049FC"/>
    <w:rsid w:val="00533401"/>
    <w:rsid w:val="00551040"/>
    <w:rsid w:val="005757B5"/>
    <w:rsid w:val="005932ED"/>
    <w:rsid w:val="00593659"/>
    <w:rsid w:val="005C4D86"/>
    <w:rsid w:val="00610A0B"/>
    <w:rsid w:val="00635F05"/>
    <w:rsid w:val="006368F5"/>
    <w:rsid w:val="00656094"/>
    <w:rsid w:val="006741E1"/>
    <w:rsid w:val="00687A85"/>
    <w:rsid w:val="006945AC"/>
    <w:rsid w:val="006A01E6"/>
    <w:rsid w:val="006A5666"/>
    <w:rsid w:val="006C7D5E"/>
    <w:rsid w:val="006D7CAB"/>
    <w:rsid w:val="0070467C"/>
    <w:rsid w:val="00711204"/>
    <w:rsid w:val="0071532D"/>
    <w:rsid w:val="00734333"/>
    <w:rsid w:val="00760404"/>
    <w:rsid w:val="007B6D46"/>
    <w:rsid w:val="007E20B7"/>
    <w:rsid w:val="007E48C1"/>
    <w:rsid w:val="007E4D1B"/>
    <w:rsid w:val="00824005"/>
    <w:rsid w:val="008460F1"/>
    <w:rsid w:val="0085028D"/>
    <w:rsid w:val="00852302"/>
    <w:rsid w:val="0086172F"/>
    <w:rsid w:val="008643A3"/>
    <w:rsid w:val="00866D56"/>
    <w:rsid w:val="00880CF5"/>
    <w:rsid w:val="008D26AB"/>
    <w:rsid w:val="008E14F0"/>
    <w:rsid w:val="008E2967"/>
    <w:rsid w:val="008F0F56"/>
    <w:rsid w:val="008F67EA"/>
    <w:rsid w:val="009269AF"/>
    <w:rsid w:val="00965FB8"/>
    <w:rsid w:val="009800A7"/>
    <w:rsid w:val="00980B5E"/>
    <w:rsid w:val="00987EE0"/>
    <w:rsid w:val="009B308A"/>
    <w:rsid w:val="009F3D07"/>
    <w:rsid w:val="00A10018"/>
    <w:rsid w:val="00A30757"/>
    <w:rsid w:val="00A32376"/>
    <w:rsid w:val="00A33C7E"/>
    <w:rsid w:val="00A348E7"/>
    <w:rsid w:val="00A34A0E"/>
    <w:rsid w:val="00A36A09"/>
    <w:rsid w:val="00A413C2"/>
    <w:rsid w:val="00A46D4A"/>
    <w:rsid w:val="00A56B00"/>
    <w:rsid w:val="00A6435E"/>
    <w:rsid w:val="00A65BE7"/>
    <w:rsid w:val="00A6758B"/>
    <w:rsid w:val="00A93F6D"/>
    <w:rsid w:val="00AC4C41"/>
    <w:rsid w:val="00AD0C1E"/>
    <w:rsid w:val="00AD74DF"/>
    <w:rsid w:val="00AD79B1"/>
    <w:rsid w:val="00AE7D69"/>
    <w:rsid w:val="00AF0271"/>
    <w:rsid w:val="00B078BB"/>
    <w:rsid w:val="00B1631E"/>
    <w:rsid w:val="00B37A42"/>
    <w:rsid w:val="00B46CA0"/>
    <w:rsid w:val="00B47BCC"/>
    <w:rsid w:val="00B53A60"/>
    <w:rsid w:val="00B557E8"/>
    <w:rsid w:val="00B56F62"/>
    <w:rsid w:val="00B75881"/>
    <w:rsid w:val="00B90E87"/>
    <w:rsid w:val="00BD181B"/>
    <w:rsid w:val="00BD4B95"/>
    <w:rsid w:val="00BE52DD"/>
    <w:rsid w:val="00BE7FDA"/>
    <w:rsid w:val="00C05D61"/>
    <w:rsid w:val="00C17AAA"/>
    <w:rsid w:val="00C346BF"/>
    <w:rsid w:val="00C57000"/>
    <w:rsid w:val="00C64955"/>
    <w:rsid w:val="00C819B7"/>
    <w:rsid w:val="00C81DFC"/>
    <w:rsid w:val="00C84B74"/>
    <w:rsid w:val="00C86D2F"/>
    <w:rsid w:val="00CA75A4"/>
    <w:rsid w:val="00CB0EFC"/>
    <w:rsid w:val="00CC3DFF"/>
    <w:rsid w:val="00CC7608"/>
    <w:rsid w:val="00CD6C79"/>
    <w:rsid w:val="00CE7AAF"/>
    <w:rsid w:val="00CF361D"/>
    <w:rsid w:val="00D048A6"/>
    <w:rsid w:val="00D271B2"/>
    <w:rsid w:val="00D332AA"/>
    <w:rsid w:val="00D53E9E"/>
    <w:rsid w:val="00D61565"/>
    <w:rsid w:val="00D61C6E"/>
    <w:rsid w:val="00D7260F"/>
    <w:rsid w:val="00D86FF8"/>
    <w:rsid w:val="00DA3E01"/>
    <w:rsid w:val="00DA4F0D"/>
    <w:rsid w:val="00DC026B"/>
    <w:rsid w:val="00DD742A"/>
    <w:rsid w:val="00DF0DE9"/>
    <w:rsid w:val="00DF2E0A"/>
    <w:rsid w:val="00DF4118"/>
    <w:rsid w:val="00DF6282"/>
    <w:rsid w:val="00DF74BB"/>
    <w:rsid w:val="00E030DA"/>
    <w:rsid w:val="00E148FF"/>
    <w:rsid w:val="00E242C6"/>
    <w:rsid w:val="00E374BB"/>
    <w:rsid w:val="00E47F72"/>
    <w:rsid w:val="00E53C3F"/>
    <w:rsid w:val="00E55838"/>
    <w:rsid w:val="00E60043"/>
    <w:rsid w:val="00E600EE"/>
    <w:rsid w:val="00E713B0"/>
    <w:rsid w:val="00EB0D73"/>
    <w:rsid w:val="00EB57E8"/>
    <w:rsid w:val="00EC2484"/>
    <w:rsid w:val="00EF4D6C"/>
    <w:rsid w:val="00F10753"/>
    <w:rsid w:val="00F20AD7"/>
    <w:rsid w:val="00F35FCF"/>
    <w:rsid w:val="00F615A1"/>
    <w:rsid w:val="00F83F9A"/>
    <w:rsid w:val="00F930F6"/>
    <w:rsid w:val="00FE0F48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8660C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4D4C-8B41-476B-BDD1-8A589378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14</cp:revision>
  <cp:lastPrinted>2016-12-22T10:49:00Z</cp:lastPrinted>
  <dcterms:created xsi:type="dcterms:W3CDTF">2016-12-16T11:08:00Z</dcterms:created>
  <dcterms:modified xsi:type="dcterms:W3CDTF">2016-12-22T10:51:00Z</dcterms:modified>
</cp:coreProperties>
</file>