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2B7FD648"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CB5ECA">
        <w:rPr>
          <w:b/>
          <w:bCs/>
          <w:sz w:val="24"/>
          <w:szCs w:val="24"/>
          <w:lang w:val="it-IT"/>
        </w:rPr>
        <w:t>FAR3/</w:t>
      </w:r>
      <w:r w:rsidR="00F35FDD">
        <w:rPr>
          <w:b/>
          <w:bCs/>
          <w:sz w:val="24"/>
          <w:szCs w:val="24"/>
          <w:lang w:val="it-IT"/>
        </w:rPr>
        <w:t>0</w:t>
      </w:r>
      <w:r w:rsidR="006F6012">
        <w:rPr>
          <w:b/>
          <w:bCs/>
          <w:sz w:val="24"/>
          <w:szCs w:val="24"/>
          <w:lang w:val="it-IT"/>
        </w:rPr>
        <w:t>6</w:t>
      </w:r>
      <w:r w:rsidR="000C61F6" w:rsidRPr="00E4457C">
        <w:rPr>
          <w:b/>
          <w:bCs/>
          <w:sz w:val="24"/>
          <w:szCs w:val="24"/>
          <w:lang w:val="it-IT"/>
        </w:rPr>
        <w:t>/</w:t>
      </w:r>
      <w:r w:rsidR="0041592A" w:rsidRPr="00E4457C">
        <w:rPr>
          <w:b/>
          <w:bCs/>
          <w:sz w:val="24"/>
          <w:szCs w:val="24"/>
          <w:lang w:val="it-IT"/>
        </w:rPr>
        <w:t>202</w:t>
      </w:r>
      <w:r w:rsidR="00CB5ECA">
        <w:rPr>
          <w:b/>
          <w:bCs/>
          <w:sz w:val="24"/>
          <w:szCs w:val="24"/>
          <w:lang w:val="it-IT"/>
        </w:rPr>
        <w:t>1</w:t>
      </w:r>
    </w:p>
    <w:p w14:paraId="2D7E87CF" w14:textId="77777777" w:rsidR="00957870" w:rsidRPr="007D50EB" w:rsidRDefault="00957870" w:rsidP="0077350B">
      <w:pPr>
        <w:pStyle w:val="Intestazione"/>
        <w:tabs>
          <w:tab w:val="clear" w:pos="4819"/>
        </w:tabs>
        <w:ind w:right="-2"/>
        <w:rPr>
          <w:sz w:val="24"/>
          <w:szCs w:val="24"/>
          <w:lang w:val="it-IT"/>
        </w:rPr>
      </w:pPr>
    </w:p>
    <w:p w14:paraId="25186BB9" w14:textId="77777777" w:rsidR="00C12266" w:rsidRPr="007D50EB" w:rsidRDefault="00C12266" w:rsidP="00A90A69">
      <w:pPr>
        <w:pStyle w:val="Intestazione"/>
        <w:tabs>
          <w:tab w:val="clear" w:pos="4819"/>
        </w:tabs>
        <w:ind w:left="4820" w:right="-2" w:hanging="425"/>
        <w:rPr>
          <w:sz w:val="24"/>
          <w:szCs w:val="24"/>
          <w:lang w:val="it-IT"/>
        </w:rPr>
      </w:pPr>
      <w:r w:rsidRPr="007D50EB">
        <w:rPr>
          <w:sz w:val="24"/>
          <w:szCs w:val="24"/>
          <w:lang w:val="it-IT"/>
        </w:rPr>
        <w:t xml:space="preserve">Chiar.mo Direttore </w:t>
      </w:r>
    </w:p>
    <w:p w14:paraId="5CC5F2D5" w14:textId="4C8E156C" w:rsidR="00E21F64" w:rsidRPr="007D50EB" w:rsidRDefault="00E21F64" w:rsidP="00A90A69">
      <w:pPr>
        <w:pStyle w:val="Intestazione"/>
        <w:tabs>
          <w:tab w:val="clear" w:pos="4819"/>
        </w:tabs>
        <w:ind w:left="4820" w:right="-2" w:hanging="425"/>
        <w:rPr>
          <w:sz w:val="24"/>
          <w:szCs w:val="24"/>
          <w:lang w:val="it-IT"/>
        </w:rPr>
      </w:pPr>
      <w:r w:rsidRPr="007D50EB">
        <w:rPr>
          <w:sz w:val="24"/>
          <w:szCs w:val="24"/>
          <w:lang w:val="it-IT"/>
        </w:rPr>
        <w:t xml:space="preserve">Dipartimento di </w:t>
      </w:r>
      <w:r w:rsidR="00F35FDD">
        <w:rPr>
          <w:sz w:val="24"/>
          <w:szCs w:val="24"/>
          <w:lang w:val="it-IT"/>
        </w:rPr>
        <w:t>Scienze economiche e politiche</w:t>
      </w:r>
    </w:p>
    <w:p w14:paraId="75BB823A" w14:textId="54AA306B" w:rsidR="00C12266" w:rsidRPr="007D50EB" w:rsidRDefault="00C12266" w:rsidP="00A90A69">
      <w:pPr>
        <w:pStyle w:val="Intestazione"/>
        <w:tabs>
          <w:tab w:val="clear" w:pos="4819"/>
        </w:tabs>
        <w:ind w:left="4820" w:right="-2" w:hanging="425"/>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A90A69">
      <w:pPr>
        <w:pStyle w:val="Intestazione"/>
        <w:tabs>
          <w:tab w:val="clear" w:pos="4819"/>
        </w:tabs>
        <w:ind w:left="4820" w:right="-2" w:hanging="425"/>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A90A69">
      <w:pPr>
        <w:pStyle w:val="Intestazione"/>
        <w:tabs>
          <w:tab w:val="clear" w:pos="4819"/>
        </w:tabs>
        <w:ind w:left="4820" w:right="-2" w:hanging="425"/>
        <w:rPr>
          <w:sz w:val="24"/>
          <w:szCs w:val="24"/>
          <w:lang w:val="it-IT"/>
        </w:rPr>
      </w:pPr>
    </w:p>
    <w:p w14:paraId="0394DAAB" w14:textId="77777777" w:rsidR="00C12266" w:rsidRPr="007D50EB" w:rsidRDefault="00C12266" w:rsidP="00A90A69">
      <w:pPr>
        <w:pStyle w:val="Intestazione"/>
        <w:tabs>
          <w:tab w:val="clear" w:pos="4819"/>
        </w:tabs>
        <w:ind w:left="4820" w:right="-2" w:hanging="425"/>
        <w:rPr>
          <w:sz w:val="24"/>
          <w:szCs w:val="24"/>
          <w:lang w:val="it-IT"/>
        </w:rPr>
      </w:pPr>
      <w:r w:rsidRPr="007D50EB">
        <w:rPr>
          <w:sz w:val="24"/>
          <w:szCs w:val="24"/>
          <w:lang w:val="it-IT"/>
        </w:rPr>
        <w:t>Ufficio Protocollo e Gestione documentale</w:t>
      </w:r>
    </w:p>
    <w:p w14:paraId="00958A52" w14:textId="77777777" w:rsidR="00C12266" w:rsidRPr="007D50EB" w:rsidRDefault="00C12266" w:rsidP="00A90A69">
      <w:pPr>
        <w:pStyle w:val="Intestazione"/>
        <w:tabs>
          <w:tab w:val="clear" w:pos="4819"/>
        </w:tabs>
        <w:ind w:left="4820" w:right="-2" w:hanging="425"/>
        <w:rPr>
          <w:sz w:val="24"/>
          <w:szCs w:val="24"/>
          <w:lang w:val="it-IT"/>
        </w:rPr>
      </w:pPr>
      <w:r w:rsidRPr="007D50EB">
        <w:rPr>
          <w:sz w:val="24"/>
          <w:szCs w:val="24"/>
          <w:lang w:val="it-IT"/>
        </w:rPr>
        <w:t>Strada Cappuccini, n. 2/A</w:t>
      </w:r>
    </w:p>
    <w:p w14:paraId="03E8281C" w14:textId="77777777" w:rsidR="00C12266" w:rsidRPr="007D50EB" w:rsidRDefault="00C12266" w:rsidP="00A90A69">
      <w:pPr>
        <w:pStyle w:val="Intestazione"/>
        <w:tabs>
          <w:tab w:val="clear" w:pos="4819"/>
        </w:tabs>
        <w:ind w:left="4820" w:right="-2" w:hanging="425"/>
        <w:rPr>
          <w:sz w:val="24"/>
          <w:szCs w:val="24"/>
          <w:lang w:val="it-IT"/>
        </w:rPr>
      </w:pPr>
      <w:r w:rsidRPr="007D50EB">
        <w:rPr>
          <w:sz w:val="24"/>
          <w:szCs w:val="24"/>
          <w:lang w:val="it-IT"/>
        </w:rPr>
        <w:t>11100   AOSTA</w:t>
      </w:r>
    </w:p>
    <w:p w14:paraId="7C57761D" w14:textId="77777777" w:rsidR="00C12266" w:rsidRPr="007D50EB" w:rsidRDefault="003F30C5" w:rsidP="00A90A69">
      <w:pPr>
        <w:pStyle w:val="Intestazione"/>
        <w:tabs>
          <w:tab w:val="clear" w:pos="4819"/>
        </w:tabs>
        <w:ind w:left="4820" w:right="-2" w:hanging="425"/>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0C3848B" w:rsidR="00C12266" w:rsidRPr="007D50EB" w:rsidRDefault="003F30C5" w:rsidP="00A90A69">
      <w:pPr>
        <w:pStyle w:val="Intestazione"/>
        <w:tabs>
          <w:tab w:val="clear" w:pos="4819"/>
        </w:tabs>
        <w:ind w:left="4820" w:right="-2" w:hanging="425"/>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7129EE86" w14:textId="4E91B1C3" w:rsidR="00123B08" w:rsidRDefault="00C12266" w:rsidP="00123B08">
      <w:pPr>
        <w:pStyle w:val="Intestazione"/>
        <w:ind w:left="1418" w:hanging="1418"/>
        <w:jc w:val="both"/>
        <w:rPr>
          <w:b/>
          <w:bCs/>
          <w:sz w:val="24"/>
          <w:szCs w:val="24"/>
          <w:lang w:val="it-IT"/>
        </w:rPr>
      </w:pPr>
      <w:r w:rsidRPr="00E4457C">
        <w:rPr>
          <w:b/>
          <w:sz w:val="24"/>
          <w:szCs w:val="24"/>
          <w:lang w:val="it-IT"/>
        </w:rPr>
        <w:t xml:space="preserve">OGGETTO: </w:t>
      </w:r>
      <w:r w:rsidR="00123B08">
        <w:rPr>
          <w:b/>
          <w:sz w:val="24"/>
          <w:szCs w:val="24"/>
          <w:lang w:val="it-IT"/>
        </w:rPr>
        <w:tab/>
      </w:r>
      <w:bookmarkStart w:id="0" w:name="_Hlk64279926"/>
      <w:r w:rsidR="00123B08">
        <w:rPr>
          <w:sz w:val="24"/>
          <w:szCs w:val="24"/>
          <w:lang w:val="it-IT"/>
        </w:rPr>
        <w:t xml:space="preserve">domanda di partecipazione all’istruttoria per il conferimento </w:t>
      </w:r>
      <w:r w:rsidR="003835C5">
        <w:rPr>
          <w:sz w:val="24"/>
          <w:szCs w:val="24"/>
          <w:lang w:val="it-IT"/>
        </w:rPr>
        <w:t xml:space="preserve">un </w:t>
      </w:r>
      <w:r w:rsidR="00123B08">
        <w:rPr>
          <w:sz w:val="24"/>
          <w:szCs w:val="24"/>
          <w:lang w:val="it-IT"/>
        </w:rPr>
        <w:t xml:space="preserve">assegno di ricerca, con contratto di diritto privato (durata 12 mesi), per le esigenze di ricerca nell’ambito del programma di ricerca </w:t>
      </w:r>
      <w:bookmarkEnd w:id="0"/>
      <w:r w:rsidR="00123B08">
        <w:rPr>
          <w:sz w:val="24"/>
          <w:szCs w:val="24"/>
          <w:lang w:val="it-IT"/>
        </w:rPr>
        <w:t xml:space="preserve">denominato </w:t>
      </w:r>
      <w:r w:rsidR="00123B08" w:rsidRPr="00CE2621">
        <w:rPr>
          <w:sz w:val="24"/>
          <w:szCs w:val="24"/>
          <w:lang w:val="it-IT"/>
        </w:rPr>
        <w:t>“</w:t>
      </w:r>
      <w:r w:rsidR="004C5028" w:rsidRPr="00CE2621">
        <w:rPr>
          <w:sz w:val="24"/>
          <w:szCs w:val="24"/>
        </w:rPr>
        <w:t xml:space="preserve">Come </w:t>
      </w:r>
      <w:proofErr w:type="spellStart"/>
      <w:r w:rsidR="004C5028" w:rsidRPr="00CE2621">
        <w:rPr>
          <w:sz w:val="24"/>
          <w:szCs w:val="24"/>
        </w:rPr>
        <w:t>garantire</w:t>
      </w:r>
      <w:proofErr w:type="spellEnd"/>
      <w:r w:rsidR="004C5028" w:rsidRPr="00CE2621">
        <w:rPr>
          <w:sz w:val="24"/>
          <w:szCs w:val="24"/>
        </w:rPr>
        <w:t xml:space="preserve"> l’</w:t>
      </w:r>
      <w:proofErr w:type="spellStart"/>
      <w:r w:rsidR="004C5028" w:rsidRPr="00CE2621">
        <w:rPr>
          <w:sz w:val="24"/>
          <w:szCs w:val="24"/>
        </w:rPr>
        <w:t>efficacia</w:t>
      </w:r>
      <w:proofErr w:type="spellEnd"/>
      <w:r w:rsidR="004C5028" w:rsidRPr="00CE2621">
        <w:rPr>
          <w:sz w:val="24"/>
          <w:szCs w:val="24"/>
        </w:rPr>
        <w:t xml:space="preserve"> e la </w:t>
      </w:r>
      <w:proofErr w:type="spellStart"/>
      <w:r w:rsidR="004C5028" w:rsidRPr="00CE2621">
        <w:rPr>
          <w:sz w:val="24"/>
          <w:szCs w:val="24"/>
        </w:rPr>
        <w:t>qualità</w:t>
      </w:r>
      <w:proofErr w:type="spellEnd"/>
      <w:r w:rsidR="004C5028" w:rsidRPr="00CE2621">
        <w:rPr>
          <w:sz w:val="24"/>
          <w:szCs w:val="24"/>
        </w:rPr>
        <w:t xml:space="preserve"> </w:t>
      </w:r>
      <w:proofErr w:type="spellStart"/>
      <w:r w:rsidR="004C5028" w:rsidRPr="00CE2621">
        <w:rPr>
          <w:sz w:val="24"/>
          <w:szCs w:val="24"/>
        </w:rPr>
        <w:t>della</w:t>
      </w:r>
      <w:proofErr w:type="spellEnd"/>
      <w:r w:rsidR="004C5028" w:rsidRPr="00CE2621">
        <w:rPr>
          <w:sz w:val="24"/>
          <w:szCs w:val="24"/>
        </w:rPr>
        <w:t xml:space="preserve"> </w:t>
      </w:r>
      <w:proofErr w:type="spellStart"/>
      <w:r w:rsidR="004C5028" w:rsidRPr="00CE2621">
        <w:rPr>
          <w:sz w:val="24"/>
          <w:szCs w:val="24"/>
        </w:rPr>
        <w:t>formazione</w:t>
      </w:r>
      <w:proofErr w:type="spellEnd"/>
      <w:r w:rsidR="004C5028" w:rsidRPr="00CE2621">
        <w:rPr>
          <w:sz w:val="24"/>
          <w:szCs w:val="24"/>
        </w:rPr>
        <w:t xml:space="preserve">. </w:t>
      </w:r>
      <w:proofErr w:type="spellStart"/>
      <w:r w:rsidR="004C5028" w:rsidRPr="00CE2621">
        <w:rPr>
          <w:sz w:val="24"/>
          <w:szCs w:val="24"/>
        </w:rPr>
        <w:t>Dall’ideazione</w:t>
      </w:r>
      <w:proofErr w:type="spellEnd"/>
      <w:r w:rsidR="004C5028" w:rsidRPr="00CE2621">
        <w:rPr>
          <w:sz w:val="24"/>
          <w:szCs w:val="24"/>
        </w:rPr>
        <w:t xml:space="preserve"> alla </w:t>
      </w:r>
      <w:proofErr w:type="spellStart"/>
      <w:r w:rsidR="004C5028" w:rsidRPr="00CE2621">
        <w:rPr>
          <w:sz w:val="24"/>
          <w:szCs w:val="24"/>
        </w:rPr>
        <w:t>valutazione</w:t>
      </w:r>
      <w:proofErr w:type="spellEnd"/>
      <w:r w:rsidR="004C5028" w:rsidRPr="00CE2621">
        <w:rPr>
          <w:sz w:val="24"/>
          <w:szCs w:val="24"/>
        </w:rPr>
        <w:t xml:space="preserve"> </w:t>
      </w:r>
      <w:proofErr w:type="spellStart"/>
      <w:r w:rsidR="004C5028" w:rsidRPr="00CE2621">
        <w:rPr>
          <w:sz w:val="24"/>
          <w:szCs w:val="24"/>
        </w:rPr>
        <w:t>degli</w:t>
      </w:r>
      <w:proofErr w:type="spellEnd"/>
      <w:r w:rsidR="004C5028" w:rsidRPr="00CE2621">
        <w:rPr>
          <w:sz w:val="24"/>
          <w:szCs w:val="24"/>
        </w:rPr>
        <w:t xml:space="preserve"> </w:t>
      </w:r>
      <w:proofErr w:type="spellStart"/>
      <w:r w:rsidR="004C5028" w:rsidRPr="00CE2621">
        <w:rPr>
          <w:sz w:val="24"/>
          <w:szCs w:val="24"/>
        </w:rPr>
        <w:t>interventi</w:t>
      </w:r>
      <w:proofErr w:type="spellEnd"/>
      <w:r w:rsidR="004C5028" w:rsidRPr="00CE2621">
        <w:rPr>
          <w:sz w:val="24"/>
          <w:szCs w:val="24"/>
        </w:rPr>
        <w:t xml:space="preserve"> di </w:t>
      </w:r>
      <w:proofErr w:type="spellStart"/>
      <w:r w:rsidR="004C5028" w:rsidRPr="00CE2621">
        <w:rPr>
          <w:sz w:val="24"/>
          <w:szCs w:val="24"/>
        </w:rPr>
        <w:t>Educazione</w:t>
      </w:r>
      <w:proofErr w:type="spellEnd"/>
      <w:r w:rsidR="004C5028" w:rsidRPr="00CE2621">
        <w:rPr>
          <w:sz w:val="24"/>
          <w:szCs w:val="24"/>
        </w:rPr>
        <w:t xml:space="preserve"> Continua in </w:t>
      </w:r>
      <w:proofErr w:type="spellStart"/>
      <w:r w:rsidR="004C5028" w:rsidRPr="00CE2621">
        <w:rPr>
          <w:sz w:val="24"/>
          <w:szCs w:val="24"/>
        </w:rPr>
        <w:t>Medicina</w:t>
      </w:r>
      <w:proofErr w:type="spellEnd"/>
      <w:r w:rsidR="004C5028" w:rsidRPr="00CE2621">
        <w:rPr>
          <w:sz w:val="24"/>
          <w:szCs w:val="24"/>
        </w:rPr>
        <w:t xml:space="preserve"> (ECM)</w:t>
      </w:r>
      <w:r w:rsidR="0062221C" w:rsidRPr="00CE2621">
        <w:rPr>
          <w:sz w:val="24"/>
          <w:szCs w:val="24"/>
          <w:lang w:val="it-IT"/>
        </w:rPr>
        <w:t>”,</w:t>
      </w:r>
      <w:r w:rsidR="0062221C" w:rsidRPr="00D17319">
        <w:rPr>
          <w:sz w:val="24"/>
          <w:szCs w:val="24"/>
          <w:lang w:val="it-IT"/>
        </w:rPr>
        <w:t xml:space="preserve"> afferente al seguente </w:t>
      </w:r>
      <w:r w:rsidR="00F26752" w:rsidRPr="00D17319">
        <w:rPr>
          <w:sz w:val="24"/>
          <w:szCs w:val="24"/>
          <w:lang w:val="it-IT"/>
        </w:rPr>
        <w:t>S</w:t>
      </w:r>
      <w:r w:rsidR="0062221C" w:rsidRPr="00D17319">
        <w:rPr>
          <w:sz w:val="24"/>
          <w:szCs w:val="24"/>
          <w:lang w:val="it-IT"/>
        </w:rPr>
        <w:t>ettore scientifico disciplinare</w:t>
      </w:r>
      <w:r w:rsidR="00BB3FCF">
        <w:rPr>
          <w:sz w:val="24"/>
          <w:szCs w:val="24"/>
          <w:lang w:val="it-IT"/>
        </w:rPr>
        <w:t xml:space="preserve"> </w:t>
      </w:r>
      <w:r w:rsidR="00FD088B" w:rsidRPr="00D17319">
        <w:rPr>
          <w:sz w:val="24"/>
          <w:szCs w:val="24"/>
          <w:lang w:val="it-IT"/>
        </w:rPr>
        <w:t xml:space="preserve">SECS- P/07 – Economia aziendale, </w:t>
      </w:r>
      <w:r w:rsidR="00BB3FCF">
        <w:rPr>
          <w:sz w:val="24"/>
          <w:szCs w:val="24"/>
          <w:lang w:val="it-IT"/>
        </w:rPr>
        <w:t>S</w:t>
      </w:r>
      <w:r w:rsidR="00FD088B" w:rsidRPr="00D17319">
        <w:rPr>
          <w:sz w:val="24"/>
          <w:szCs w:val="24"/>
          <w:lang w:val="it-IT"/>
        </w:rPr>
        <w:t>ettore concorsuale 13/B1 - Economia Aziendale</w:t>
      </w:r>
      <w:r w:rsidR="009A702B">
        <w:rPr>
          <w:sz w:val="24"/>
          <w:szCs w:val="24"/>
          <w:lang w:val="it-IT"/>
        </w:rPr>
        <w:t>.</w:t>
      </w:r>
      <w:r w:rsidR="009D14A3">
        <w:rPr>
          <w:sz w:val="24"/>
          <w:szCs w:val="24"/>
          <w:lang w:val="it-IT"/>
        </w:rPr>
        <w:t xml:space="preserve"> </w:t>
      </w:r>
      <w:r w:rsidR="00123B08">
        <w:rPr>
          <w:sz w:val="24"/>
          <w:szCs w:val="24"/>
          <w:lang w:val="it-IT"/>
        </w:rPr>
        <w:t xml:space="preserve">(codice </w:t>
      </w:r>
      <w:r w:rsidR="00123B08">
        <w:rPr>
          <w:b/>
          <w:bCs/>
          <w:sz w:val="24"/>
          <w:szCs w:val="24"/>
          <w:lang w:val="it-IT"/>
        </w:rPr>
        <w:t>UNIVDA/FAR3/</w:t>
      </w:r>
      <w:r w:rsidR="00BC3AEE">
        <w:rPr>
          <w:b/>
          <w:bCs/>
          <w:sz w:val="24"/>
          <w:szCs w:val="24"/>
          <w:lang w:val="it-IT"/>
        </w:rPr>
        <w:t>0</w:t>
      </w:r>
      <w:r w:rsidR="008C1477">
        <w:rPr>
          <w:b/>
          <w:bCs/>
          <w:sz w:val="24"/>
          <w:szCs w:val="24"/>
          <w:lang w:val="it-IT"/>
        </w:rPr>
        <w:t>6</w:t>
      </w:r>
      <w:r w:rsidR="00123B08">
        <w:rPr>
          <w:b/>
          <w:bCs/>
          <w:sz w:val="24"/>
          <w:szCs w:val="24"/>
          <w:lang w:val="it-IT"/>
        </w:rPr>
        <w:t>/2021).</w:t>
      </w:r>
    </w:p>
    <w:p w14:paraId="4E813BC7" w14:textId="44910649" w:rsidR="00740E64" w:rsidRDefault="00740E64" w:rsidP="00740E64">
      <w:pPr>
        <w:autoSpaceDE w:val="0"/>
        <w:autoSpaceDN w:val="0"/>
        <w:adjustRightInd w:val="0"/>
        <w:spacing w:line="240" w:lineRule="atLeast"/>
        <w:jc w:val="both"/>
        <w:rPr>
          <w:sz w:val="24"/>
          <w:szCs w:val="24"/>
          <w:lang w:val="it-IT"/>
        </w:rPr>
      </w:pPr>
    </w:p>
    <w:p w14:paraId="0AAAEA93" w14:textId="77777777" w:rsidR="003757D3" w:rsidRPr="007D50EB" w:rsidRDefault="003757D3" w:rsidP="00740E64">
      <w:pPr>
        <w:autoSpaceDE w:val="0"/>
        <w:autoSpaceDN w:val="0"/>
        <w:adjustRightInd w:val="0"/>
        <w:spacing w:line="240" w:lineRule="atLeast"/>
        <w:jc w:val="both"/>
        <w:rPr>
          <w:sz w:val="24"/>
          <w:szCs w:val="24"/>
          <w:lang w:val="it-IT"/>
        </w:rPr>
      </w:pPr>
    </w:p>
    <w:p w14:paraId="4EDF1F67" w14:textId="5EB3C485" w:rsidR="00740E64" w:rsidRPr="00391075" w:rsidRDefault="00740E64" w:rsidP="00002FCE">
      <w:pPr>
        <w:numPr>
          <w:ilvl w:val="0"/>
          <w:numId w:val="9"/>
        </w:numPr>
        <w:autoSpaceDE w:val="0"/>
        <w:autoSpaceDN w:val="0"/>
        <w:adjustRightInd w:val="0"/>
        <w:spacing w:line="240" w:lineRule="atLeast"/>
        <w:jc w:val="both"/>
        <w:rPr>
          <w:sz w:val="24"/>
          <w:szCs w:val="24"/>
        </w:rPr>
      </w:pPr>
      <w:r w:rsidRPr="00981BDF">
        <w:rPr>
          <w:sz w:val="24"/>
          <w:szCs w:val="24"/>
          <w:lang w:val="it-IT"/>
        </w:rPr>
        <w:t xml:space="preserve">Il/la sottoscritto/a______________________________________ chiede di essere ammesso/a alla selezione </w:t>
      </w:r>
      <w:r w:rsidR="00403BC6" w:rsidRPr="00E4457C">
        <w:rPr>
          <w:b/>
          <w:bCs/>
          <w:sz w:val="24"/>
          <w:szCs w:val="24"/>
          <w:lang w:val="it-IT"/>
        </w:rPr>
        <w:t>UNIVDA/</w:t>
      </w:r>
      <w:r w:rsidR="00403BC6">
        <w:rPr>
          <w:b/>
          <w:bCs/>
          <w:sz w:val="24"/>
          <w:szCs w:val="24"/>
          <w:lang w:val="it-IT"/>
        </w:rPr>
        <w:t>FAR3/</w:t>
      </w:r>
      <w:r w:rsidR="008C1477">
        <w:rPr>
          <w:b/>
          <w:bCs/>
          <w:sz w:val="24"/>
          <w:szCs w:val="24"/>
          <w:lang w:val="it-IT"/>
        </w:rPr>
        <w:t>06</w:t>
      </w:r>
      <w:r w:rsidR="00403BC6" w:rsidRPr="00E4457C">
        <w:rPr>
          <w:b/>
          <w:bCs/>
          <w:sz w:val="24"/>
          <w:szCs w:val="24"/>
          <w:lang w:val="it-IT"/>
        </w:rPr>
        <w:t>/202</w:t>
      </w:r>
      <w:r w:rsidR="00403BC6">
        <w:rPr>
          <w:b/>
          <w:bCs/>
          <w:sz w:val="24"/>
          <w:szCs w:val="24"/>
          <w:lang w:val="it-IT"/>
        </w:rPr>
        <w:t>1</w:t>
      </w:r>
      <w:r w:rsidRPr="00981BDF">
        <w:rPr>
          <w:sz w:val="24"/>
          <w:szCs w:val="24"/>
          <w:lang w:val="it-IT"/>
        </w:rPr>
        <w:t xml:space="preserve">, per titoli e colloquio, </w:t>
      </w:r>
      <w:r w:rsidR="00123B08">
        <w:rPr>
          <w:sz w:val="24"/>
          <w:szCs w:val="24"/>
          <w:lang w:val="it-IT"/>
        </w:rPr>
        <w:t xml:space="preserve">per il conferimento di </w:t>
      </w:r>
      <w:r w:rsidR="003835C5">
        <w:rPr>
          <w:sz w:val="24"/>
          <w:szCs w:val="24"/>
          <w:lang w:val="it-IT"/>
        </w:rPr>
        <w:t>un</w:t>
      </w:r>
      <w:r w:rsidR="00123B08">
        <w:rPr>
          <w:sz w:val="24"/>
          <w:szCs w:val="24"/>
          <w:lang w:val="it-IT"/>
        </w:rPr>
        <w:t xml:space="preserve"> assegno di ricerca, con contratto di diritto privato (durata 12 mesi), per le esigenze di ricerca nell’ambito del programma di ricerca denominato</w:t>
      </w:r>
      <w:r w:rsidR="00051AF2" w:rsidRPr="00051AF2">
        <w:rPr>
          <w:sz w:val="24"/>
          <w:szCs w:val="24"/>
          <w:lang w:val="it-IT"/>
        </w:rPr>
        <w:t xml:space="preserve">: </w:t>
      </w:r>
      <w:r w:rsidR="00FD088B" w:rsidRPr="00CE2621">
        <w:rPr>
          <w:sz w:val="24"/>
          <w:szCs w:val="24"/>
          <w:lang w:val="it-IT"/>
        </w:rPr>
        <w:t>“</w:t>
      </w:r>
      <w:r w:rsidR="00FD088B" w:rsidRPr="00CE2621">
        <w:rPr>
          <w:sz w:val="24"/>
          <w:szCs w:val="24"/>
        </w:rPr>
        <w:t xml:space="preserve">Come </w:t>
      </w:r>
      <w:proofErr w:type="spellStart"/>
      <w:r w:rsidR="00FD088B" w:rsidRPr="00CE2621">
        <w:rPr>
          <w:sz w:val="24"/>
          <w:szCs w:val="24"/>
        </w:rPr>
        <w:t>garantire</w:t>
      </w:r>
      <w:proofErr w:type="spellEnd"/>
      <w:r w:rsidR="00FD088B" w:rsidRPr="00CE2621">
        <w:rPr>
          <w:sz w:val="24"/>
          <w:szCs w:val="24"/>
        </w:rPr>
        <w:t xml:space="preserve"> l’</w:t>
      </w:r>
      <w:proofErr w:type="spellStart"/>
      <w:r w:rsidR="00FD088B" w:rsidRPr="00CE2621">
        <w:rPr>
          <w:sz w:val="24"/>
          <w:szCs w:val="24"/>
        </w:rPr>
        <w:t>efficacia</w:t>
      </w:r>
      <w:proofErr w:type="spellEnd"/>
      <w:r w:rsidR="00FD088B" w:rsidRPr="00CE2621">
        <w:rPr>
          <w:sz w:val="24"/>
          <w:szCs w:val="24"/>
        </w:rPr>
        <w:t xml:space="preserve"> e la </w:t>
      </w:r>
      <w:proofErr w:type="spellStart"/>
      <w:r w:rsidR="00FD088B" w:rsidRPr="00CE2621">
        <w:rPr>
          <w:sz w:val="24"/>
          <w:szCs w:val="24"/>
        </w:rPr>
        <w:t>qualità</w:t>
      </w:r>
      <w:proofErr w:type="spellEnd"/>
      <w:r w:rsidR="00FD088B" w:rsidRPr="00CE2621">
        <w:rPr>
          <w:sz w:val="24"/>
          <w:szCs w:val="24"/>
        </w:rPr>
        <w:t xml:space="preserve"> </w:t>
      </w:r>
      <w:proofErr w:type="spellStart"/>
      <w:r w:rsidR="00FD088B" w:rsidRPr="00CE2621">
        <w:rPr>
          <w:sz w:val="24"/>
          <w:szCs w:val="24"/>
        </w:rPr>
        <w:t>della</w:t>
      </w:r>
      <w:proofErr w:type="spellEnd"/>
      <w:r w:rsidR="00FD088B" w:rsidRPr="00CE2621">
        <w:rPr>
          <w:sz w:val="24"/>
          <w:szCs w:val="24"/>
        </w:rPr>
        <w:t xml:space="preserve"> </w:t>
      </w:r>
      <w:proofErr w:type="spellStart"/>
      <w:r w:rsidR="00FD088B" w:rsidRPr="00CE2621">
        <w:rPr>
          <w:sz w:val="24"/>
          <w:szCs w:val="24"/>
        </w:rPr>
        <w:t>formazione</w:t>
      </w:r>
      <w:proofErr w:type="spellEnd"/>
      <w:r w:rsidR="00FD088B" w:rsidRPr="00CE2621">
        <w:rPr>
          <w:sz w:val="24"/>
          <w:szCs w:val="24"/>
        </w:rPr>
        <w:t xml:space="preserve">. </w:t>
      </w:r>
      <w:proofErr w:type="spellStart"/>
      <w:r w:rsidR="00FD088B" w:rsidRPr="00CE2621">
        <w:rPr>
          <w:sz w:val="24"/>
          <w:szCs w:val="24"/>
        </w:rPr>
        <w:t>Dall’ideazione</w:t>
      </w:r>
      <w:proofErr w:type="spellEnd"/>
      <w:r w:rsidR="00FD088B" w:rsidRPr="00CE2621">
        <w:rPr>
          <w:sz w:val="24"/>
          <w:szCs w:val="24"/>
        </w:rPr>
        <w:t xml:space="preserve"> alla </w:t>
      </w:r>
      <w:proofErr w:type="spellStart"/>
      <w:r w:rsidR="00FD088B" w:rsidRPr="00CE2621">
        <w:rPr>
          <w:sz w:val="24"/>
          <w:szCs w:val="24"/>
        </w:rPr>
        <w:t>valutazione</w:t>
      </w:r>
      <w:proofErr w:type="spellEnd"/>
      <w:r w:rsidR="00FD088B" w:rsidRPr="00CE2621">
        <w:rPr>
          <w:sz w:val="24"/>
          <w:szCs w:val="24"/>
        </w:rPr>
        <w:t xml:space="preserve"> </w:t>
      </w:r>
      <w:proofErr w:type="spellStart"/>
      <w:r w:rsidR="00FD088B" w:rsidRPr="00CE2621">
        <w:rPr>
          <w:sz w:val="24"/>
          <w:szCs w:val="24"/>
        </w:rPr>
        <w:t>degli</w:t>
      </w:r>
      <w:proofErr w:type="spellEnd"/>
      <w:r w:rsidR="00FD088B" w:rsidRPr="00CE2621">
        <w:rPr>
          <w:sz w:val="24"/>
          <w:szCs w:val="24"/>
        </w:rPr>
        <w:t xml:space="preserve"> </w:t>
      </w:r>
      <w:proofErr w:type="spellStart"/>
      <w:r w:rsidR="00FD088B" w:rsidRPr="00CE2621">
        <w:rPr>
          <w:sz w:val="24"/>
          <w:szCs w:val="24"/>
        </w:rPr>
        <w:t>interventi</w:t>
      </w:r>
      <w:proofErr w:type="spellEnd"/>
      <w:r w:rsidR="00FD088B" w:rsidRPr="00CE2621">
        <w:rPr>
          <w:sz w:val="24"/>
          <w:szCs w:val="24"/>
        </w:rPr>
        <w:t xml:space="preserve"> di </w:t>
      </w:r>
      <w:proofErr w:type="spellStart"/>
      <w:r w:rsidR="00FD088B" w:rsidRPr="00CE2621">
        <w:rPr>
          <w:sz w:val="24"/>
          <w:szCs w:val="24"/>
        </w:rPr>
        <w:t>Educazione</w:t>
      </w:r>
      <w:proofErr w:type="spellEnd"/>
      <w:r w:rsidR="00FD088B" w:rsidRPr="00CE2621">
        <w:rPr>
          <w:sz w:val="24"/>
          <w:szCs w:val="24"/>
        </w:rPr>
        <w:t xml:space="preserve"> Continua in </w:t>
      </w:r>
      <w:proofErr w:type="spellStart"/>
      <w:r w:rsidR="00FD088B" w:rsidRPr="00CE2621">
        <w:rPr>
          <w:sz w:val="24"/>
          <w:szCs w:val="24"/>
        </w:rPr>
        <w:t>Medicina</w:t>
      </w:r>
      <w:proofErr w:type="spellEnd"/>
      <w:r w:rsidR="00FD088B" w:rsidRPr="00CE2621">
        <w:rPr>
          <w:sz w:val="24"/>
          <w:szCs w:val="24"/>
        </w:rPr>
        <w:t xml:space="preserve"> (ECM)</w:t>
      </w:r>
      <w:r w:rsidR="00FD088B" w:rsidRPr="00CE2621">
        <w:rPr>
          <w:sz w:val="24"/>
          <w:szCs w:val="24"/>
          <w:lang w:val="it-IT"/>
        </w:rPr>
        <w:t>”</w:t>
      </w:r>
      <w:r w:rsidR="00663AD7" w:rsidRPr="00CE2621">
        <w:rPr>
          <w:sz w:val="24"/>
          <w:szCs w:val="24"/>
          <w:lang w:val="it-IT"/>
        </w:rPr>
        <w:t>,</w:t>
      </w:r>
      <w:r w:rsidR="00663AD7" w:rsidRPr="0062221C">
        <w:rPr>
          <w:sz w:val="24"/>
          <w:szCs w:val="24"/>
          <w:lang w:val="it-IT"/>
        </w:rPr>
        <w:t xml:space="preserve"> afferente al seguente </w:t>
      </w:r>
      <w:r w:rsidR="00663AD7" w:rsidRPr="00D17319">
        <w:rPr>
          <w:sz w:val="24"/>
          <w:szCs w:val="24"/>
          <w:lang w:val="it-IT"/>
        </w:rPr>
        <w:t xml:space="preserve">Settore scientifico disciplinare </w:t>
      </w:r>
      <w:r w:rsidR="00DB4071" w:rsidRPr="00D17319">
        <w:rPr>
          <w:sz w:val="24"/>
          <w:szCs w:val="24"/>
        </w:rPr>
        <w:t xml:space="preserve">SECS- P/07 – </w:t>
      </w:r>
      <w:proofErr w:type="spellStart"/>
      <w:r w:rsidR="00DB4071" w:rsidRPr="00D17319">
        <w:rPr>
          <w:sz w:val="24"/>
          <w:szCs w:val="24"/>
        </w:rPr>
        <w:t>Economia</w:t>
      </w:r>
      <w:proofErr w:type="spellEnd"/>
      <w:r w:rsidR="00DB4071" w:rsidRPr="00D17319">
        <w:rPr>
          <w:sz w:val="24"/>
          <w:szCs w:val="24"/>
        </w:rPr>
        <w:t xml:space="preserve"> </w:t>
      </w:r>
      <w:proofErr w:type="spellStart"/>
      <w:r w:rsidR="00DB4071" w:rsidRPr="00D17319">
        <w:rPr>
          <w:sz w:val="24"/>
          <w:szCs w:val="24"/>
        </w:rPr>
        <w:t>aziendale</w:t>
      </w:r>
      <w:proofErr w:type="spellEnd"/>
      <w:r w:rsidR="00DB4071" w:rsidRPr="00D17319">
        <w:rPr>
          <w:sz w:val="24"/>
          <w:szCs w:val="24"/>
        </w:rPr>
        <w:t xml:space="preserve">, </w:t>
      </w:r>
      <w:proofErr w:type="spellStart"/>
      <w:r w:rsidR="00BB3FCF">
        <w:rPr>
          <w:sz w:val="24"/>
          <w:szCs w:val="24"/>
        </w:rPr>
        <w:t>S</w:t>
      </w:r>
      <w:r w:rsidR="00DB4071" w:rsidRPr="00D17319">
        <w:rPr>
          <w:sz w:val="24"/>
          <w:szCs w:val="24"/>
        </w:rPr>
        <w:t>ettore</w:t>
      </w:r>
      <w:proofErr w:type="spellEnd"/>
      <w:r w:rsidR="00DB4071" w:rsidRPr="00D17319">
        <w:rPr>
          <w:sz w:val="24"/>
          <w:szCs w:val="24"/>
        </w:rPr>
        <w:t xml:space="preserve"> </w:t>
      </w:r>
      <w:proofErr w:type="spellStart"/>
      <w:r w:rsidR="00DB4071" w:rsidRPr="00D17319">
        <w:rPr>
          <w:sz w:val="24"/>
          <w:szCs w:val="24"/>
        </w:rPr>
        <w:t>concorsuale</w:t>
      </w:r>
      <w:proofErr w:type="spellEnd"/>
      <w:r w:rsidR="00DB4071" w:rsidRPr="00D17319">
        <w:rPr>
          <w:sz w:val="24"/>
          <w:szCs w:val="24"/>
        </w:rPr>
        <w:t xml:space="preserve"> 13/B1 -</w:t>
      </w:r>
      <w:r w:rsidR="00DB4071" w:rsidRPr="00DB4071">
        <w:rPr>
          <w:sz w:val="24"/>
          <w:szCs w:val="24"/>
        </w:rPr>
        <w:t xml:space="preserve"> </w:t>
      </w:r>
      <w:proofErr w:type="spellStart"/>
      <w:r w:rsidR="00DB4071" w:rsidRPr="00DB4071">
        <w:rPr>
          <w:sz w:val="24"/>
          <w:szCs w:val="24"/>
        </w:rPr>
        <w:t>Economia</w:t>
      </w:r>
      <w:proofErr w:type="spellEnd"/>
      <w:r w:rsidR="00DB4071" w:rsidRPr="00DB4071">
        <w:rPr>
          <w:sz w:val="24"/>
          <w:szCs w:val="24"/>
        </w:rPr>
        <w:t xml:space="preserve"> </w:t>
      </w:r>
      <w:proofErr w:type="spellStart"/>
      <w:r w:rsidR="00DB4071" w:rsidRPr="00DB4071">
        <w:rPr>
          <w:sz w:val="24"/>
          <w:szCs w:val="24"/>
        </w:rPr>
        <w:t>Aziendale</w:t>
      </w:r>
      <w:proofErr w:type="spellEnd"/>
      <w:r w:rsidR="003835C5" w:rsidRPr="00DB4071">
        <w:rPr>
          <w:sz w:val="24"/>
          <w:szCs w:val="24"/>
          <w:lang w:val="it-IT"/>
        </w:rPr>
        <w:t>,</w:t>
      </w:r>
      <w:r w:rsidR="00391075" w:rsidRPr="00391075">
        <w:t xml:space="preserve"> </w:t>
      </w:r>
      <w:r w:rsidRPr="00E4457C">
        <w:rPr>
          <w:sz w:val="24"/>
          <w:szCs w:val="24"/>
          <w:lang w:val="it-IT"/>
        </w:rPr>
        <w:t>ai sensi del Regolamento di Ateneo per il conferimento di assegni di ricerca</w:t>
      </w:r>
      <w:r w:rsidRPr="007D50EB">
        <w:rPr>
          <w:sz w:val="24"/>
          <w:szCs w:val="24"/>
          <w:lang w:val="it-IT"/>
        </w:rPr>
        <w:t xml:space="preserve">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67741790" w14:textId="09564DEC" w:rsidR="00740E64" w:rsidRPr="007D50EB" w:rsidRDefault="00740E64" w:rsidP="00740E64">
      <w:pPr>
        <w:autoSpaceDE w:val="0"/>
        <w:autoSpaceDN w:val="0"/>
        <w:adjustRightInd w:val="0"/>
        <w:jc w:val="both"/>
        <w:rPr>
          <w:sz w:val="24"/>
          <w:szCs w:val="24"/>
          <w:lang w:val="it-IT"/>
        </w:rPr>
      </w:pPr>
    </w:p>
    <w:p w14:paraId="45755D3A" w14:textId="77777777" w:rsidR="003757D3" w:rsidRDefault="003757D3" w:rsidP="00740E64">
      <w:pPr>
        <w:autoSpaceDE w:val="0"/>
        <w:autoSpaceDN w:val="0"/>
        <w:adjustRightInd w:val="0"/>
        <w:jc w:val="center"/>
        <w:rPr>
          <w:b/>
          <w:sz w:val="24"/>
          <w:szCs w:val="24"/>
          <w:lang w:val="it-IT"/>
        </w:rPr>
      </w:pPr>
    </w:p>
    <w:p w14:paraId="6BB8D104" w14:textId="59F5CAE3"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A2AE936"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w:t>
      </w:r>
      <w:r w:rsidRPr="00663AD7">
        <w:rPr>
          <w:sz w:val="24"/>
          <w:szCs w:val="24"/>
          <w:lang w:val="it-IT"/>
        </w:rPr>
        <w:t xml:space="preserve"> </w:t>
      </w:r>
      <w:r w:rsidR="008F66A9" w:rsidRPr="00663AD7">
        <w:rPr>
          <w:sz w:val="24"/>
          <w:szCs w:val="24"/>
          <w:lang w:val="it-IT"/>
        </w:rPr>
        <w:t>C</w:t>
      </w:r>
      <w:r w:rsidRPr="00663AD7">
        <w:rPr>
          <w:sz w:val="24"/>
          <w:szCs w:val="24"/>
          <w:lang w:val="it-IT"/>
        </w:rPr>
        <w:t xml:space="preserve">odice </w:t>
      </w:r>
      <w:r w:rsidRPr="007D50EB">
        <w:rPr>
          <w:sz w:val="24"/>
          <w:szCs w:val="24"/>
          <w:lang w:val="it-IT"/>
        </w:rPr>
        <w:t>fiscale___________________________________________</w:t>
      </w:r>
    </w:p>
    <w:p w14:paraId="1FE6937E" w14:textId="4765283C" w:rsidR="00740E64" w:rsidRDefault="00740E64" w:rsidP="00740E64">
      <w:pPr>
        <w:autoSpaceDE w:val="0"/>
        <w:autoSpaceDN w:val="0"/>
        <w:adjustRightInd w:val="0"/>
        <w:jc w:val="both"/>
        <w:rPr>
          <w:sz w:val="24"/>
          <w:szCs w:val="24"/>
          <w:lang w:val="it-IT"/>
        </w:rPr>
      </w:pPr>
    </w:p>
    <w:p w14:paraId="0EC55D17" w14:textId="77777777" w:rsidR="003757D3" w:rsidRPr="007D50EB" w:rsidRDefault="003757D3"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7FDA55A9" w14:textId="77777777" w:rsidR="00DD5664" w:rsidRPr="007D50EB" w:rsidRDefault="00DD5664" w:rsidP="00164D13">
      <w:pPr>
        <w:autoSpaceDE w:val="0"/>
        <w:autoSpaceDN w:val="0"/>
        <w:adjustRightInd w:val="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5AC1BC73" w14:textId="77777777" w:rsidR="00740E64" w:rsidRPr="007D50EB" w:rsidRDefault="00740E64" w:rsidP="00740E64">
      <w:pPr>
        <w:autoSpaceDE w:val="0"/>
        <w:autoSpaceDN w:val="0"/>
        <w:adjustRightInd w:val="0"/>
        <w:jc w:val="both"/>
        <w:rPr>
          <w:sz w:val="24"/>
          <w:szCs w:val="24"/>
          <w:lang w:val="it-IT"/>
        </w:rPr>
      </w:pPr>
    </w:p>
    <w:p w14:paraId="7AAE3558" w14:textId="31A2D750" w:rsidR="00740E64" w:rsidRDefault="00740E64" w:rsidP="00116319">
      <w:pPr>
        <w:numPr>
          <w:ilvl w:val="0"/>
          <w:numId w:val="1"/>
        </w:numPr>
        <w:autoSpaceDE w:val="0"/>
        <w:autoSpaceDN w:val="0"/>
        <w:adjustRightInd w:val="0"/>
        <w:ind w:hanging="720"/>
        <w:jc w:val="both"/>
        <w:rPr>
          <w:sz w:val="24"/>
          <w:szCs w:val="24"/>
          <w:lang w:val="it-IT"/>
        </w:rPr>
      </w:pPr>
      <w:r w:rsidRPr="00DB4071">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r w:rsidR="003F7BA9" w:rsidRPr="00DB4071">
        <w:rPr>
          <w:sz w:val="24"/>
          <w:szCs w:val="24"/>
          <w:lang w:val="it-IT"/>
        </w:rPr>
        <w:t xml:space="preserve"> </w:t>
      </w:r>
    </w:p>
    <w:p w14:paraId="3BF10F37" w14:textId="77777777" w:rsidR="00D17319" w:rsidRDefault="00D17319" w:rsidP="00D17319">
      <w:pPr>
        <w:pStyle w:val="Paragrafoelenco"/>
        <w:rPr>
          <w:sz w:val="24"/>
          <w:szCs w:val="24"/>
          <w:lang w:val="it-IT"/>
        </w:rPr>
      </w:pPr>
    </w:p>
    <w:p w14:paraId="4F2AE71C" w14:textId="4E24B6B3" w:rsidR="00D17319" w:rsidRPr="00D17319" w:rsidRDefault="00D17319" w:rsidP="00D17319">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Pr>
          <w:sz w:val="24"/>
          <w:szCs w:val="24"/>
          <w:lang w:val="it-IT"/>
        </w:rPr>
        <w:t>D</w:t>
      </w:r>
      <w:r w:rsidRPr="007D50EB">
        <w:rPr>
          <w:sz w:val="24"/>
          <w:szCs w:val="24"/>
          <w:lang w:val="it-IT"/>
        </w:rPr>
        <w:t>ottore di ricerca in _____________________________________________________________________conseguito presso _____________________________________________________ __________________________________________in data______________________</w:t>
      </w:r>
    </w:p>
    <w:p w14:paraId="6A038E0C" w14:textId="77777777" w:rsidR="00DB4071" w:rsidRPr="00DB4071" w:rsidRDefault="00DB4071" w:rsidP="00DB4071">
      <w:pPr>
        <w:autoSpaceDE w:val="0"/>
        <w:autoSpaceDN w:val="0"/>
        <w:adjustRightInd w:val="0"/>
        <w:jc w:val="both"/>
        <w:rPr>
          <w:sz w:val="24"/>
          <w:szCs w:val="24"/>
          <w:lang w:val="it-IT"/>
        </w:rPr>
      </w:pPr>
    </w:p>
    <w:p w14:paraId="3272F30A" w14:textId="436C782A" w:rsidR="003835C5" w:rsidRPr="009916B0" w:rsidRDefault="003835C5" w:rsidP="003835C5">
      <w:pPr>
        <w:numPr>
          <w:ilvl w:val="0"/>
          <w:numId w:val="1"/>
        </w:numPr>
        <w:autoSpaceDE w:val="0"/>
        <w:autoSpaceDN w:val="0"/>
        <w:adjustRightInd w:val="0"/>
        <w:ind w:hanging="720"/>
        <w:jc w:val="both"/>
        <w:rPr>
          <w:sz w:val="24"/>
          <w:szCs w:val="24"/>
          <w:lang w:val="it-IT"/>
        </w:rPr>
      </w:pPr>
      <w:r w:rsidRPr="009916B0">
        <w:rPr>
          <w:sz w:val="24"/>
          <w:szCs w:val="24"/>
          <w:lang w:val="it-IT"/>
        </w:rPr>
        <w:t xml:space="preserve">di conoscere la lingua </w:t>
      </w:r>
      <w:r w:rsidR="009916B0" w:rsidRPr="009916B0">
        <w:rPr>
          <w:sz w:val="24"/>
          <w:szCs w:val="24"/>
          <w:lang w:val="it-IT"/>
        </w:rPr>
        <w:t>inglese</w:t>
      </w:r>
      <w:r w:rsidR="00D17319">
        <w:rPr>
          <w:sz w:val="24"/>
          <w:szCs w:val="24"/>
          <w:lang w:val="it-IT"/>
        </w:rPr>
        <w:t xml:space="preserve"> e/o francese</w:t>
      </w:r>
      <w:r w:rsidRPr="009916B0">
        <w:rPr>
          <w:sz w:val="24"/>
          <w:szCs w:val="24"/>
          <w:lang w:val="it-IT"/>
        </w:rPr>
        <w:t>;</w:t>
      </w:r>
    </w:p>
    <w:p w14:paraId="71063E17" w14:textId="77777777" w:rsidR="003835C5" w:rsidRDefault="003835C5" w:rsidP="003835C5">
      <w:pPr>
        <w:pStyle w:val="Paragrafoelenco"/>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3F386B72" w14:textId="5119CEDC" w:rsidR="00284560" w:rsidRPr="00BC4EE3" w:rsidRDefault="00CC76AB" w:rsidP="00116319">
      <w:pPr>
        <w:numPr>
          <w:ilvl w:val="0"/>
          <w:numId w:val="1"/>
        </w:numPr>
        <w:autoSpaceDE w:val="0"/>
        <w:autoSpaceDN w:val="0"/>
        <w:adjustRightInd w:val="0"/>
        <w:ind w:hanging="720"/>
        <w:jc w:val="both"/>
        <w:rPr>
          <w:sz w:val="24"/>
          <w:szCs w:val="24"/>
          <w:lang w:val="it-IT"/>
        </w:rPr>
      </w:pPr>
      <w:r w:rsidRPr="00BC4EE3">
        <w:rPr>
          <w:sz w:val="24"/>
          <w:szCs w:val="24"/>
          <w:lang w:val="it-IT"/>
        </w:rPr>
        <w:t>(solo per i candidati non residenti o domiciliati nel territorio della Regione Autonoma Valle d’Aosta</w:t>
      </w:r>
      <w:r w:rsidR="00E33DC6" w:rsidRPr="00BC4EE3">
        <w:rPr>
          <w:sz w:val="24"/>
          <w:szCs w:val="24"/>
          <w:lang w:val="it-IT"/>
        </w:rPr>
        <w:t xml:space="preserve">), di </w:t>
      </w:r>
      <w:r w:rsidR="00552773" w:rsidRPr="00BC4EE3">
        <w:rPr>
          <w:sz w:val="24"/>
          <w:szCs w:val="24"/>
          <w:lang w:val="it-IT"/>
        </w:rPr>
        <w:t>essere consapevole che il requisito della residenza o domicilio nel territorio della Regione Autonoma Valle d’Aosta deve essere posseduto al momento della sottoscrizione del contratto, pena l’impossibilit</w:t>
      </w:r>
      <w:r w:rsidR="007A7FC2" w:rsidRPr="00BC4EE3">
        <w:rPr>
          <w:sz w:val="24"/>
          <w:szCs w:val="24"/>
          <w:lang w:val="it-IT"/>
        </w:rPr>
        <w:t>à di stipulare lo stesso;</w:t>
      </w:r>
    </w:p>
    <w:p w14:paraId="66219D6B" w14:textId="77777777" w:rsidR="007A7FC2" w:rsidRPr="007A7FC2" w:rsidRDefault="007A7FC2" w:rsidP="007A7FC2">
      <w:pPr>
        <w:autoSpaceDE w:val="0"/>
        <w:autoSpaceDN w:val="0"/>
        <w:adjustRightInd w:val="0"/>
        <w:ind w:left="720"/>
        <w:jc w:val="both"/>
        <w:rPr>
          <w:sz w:val="24"/>
          <w:szCs w:val="24"/>
          <w:lang w:val="it-IT"/>
        </w:rPr>
      </w:pPr>
    </w:p>
    <w:p w14:paraId="24D548E9" w14:textId="29DDDB72"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5D4F684A" w14:textId="7256B72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BB08569" w14:textId="77777777" w:rsidR="00360258" w:rsidRDefault="00360258" w:rsidP="00360258">
      <w:pPr>
        <w:pStyle w:val="Paragrafoelenco"/>
        <w:rPr>
          <w:sz w:val="24"/>
          <w:szCs w:val="24"/>
          <w:lang w:val="it-IT"/>
        </w:rPr>
      </w:pPr>
    </w:p>
    <w:p w14:paraId="25866626" w14:textId="4F51CB22" w:rsidR="003F7BA9" w:rsidRPr="00BC4EE3" w:rsidRDefault="003F7BA9" w:rsidP="003F7BA9">
      <w:pPr>
        <w:numPr>
          <w:ilvl w:val="0"/>
          <w:numId w:val="1"/>
        </w:numPr>
        <w:autoSpaceDE w:val="0"/>
        <w:autoSpaceDN w:val="0"/>
        <w:adjustRightInd w:val="0"/>
        <w:ind w:hanging="720"/>
        <w:jc w:val="both"/>
        <w:rPr>
          <w:sz w:val="24"/>
          <w:szCs w:val="24"/>
          <w:lang w:val="it-IT"/>
        </w:rPr>
      </w:pPr>
      <w:r w:rsidRPr="00BC4EE3">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165E8FB2" w14:textId="77777777" w:rsidR="0091350C" w:rsidRPr="007D50EB" w:rsidRDefault="0091350C" w:rsidP="0077350B">
      <w:pPr>
        <w:autoSpaceDE w:val="0"/>
        <w:autoSpaceDN w:val="0"/>
        <w:adjustRightInd w:val="0"/>
        <w:rPr>
          <w:b/>
          <w:sz w:val="24"/>
          <w:szCs w:val="24"/>
          <w:lang w:val="it-IT"/>
        </w:rPr>
      </w:pPr>
    </w:p>
    <w:p w14:paraId="4D73081D" w14:textId="77777777" w:rsidR="00740E64" w:rsidRPr="003A1E6A" w:rsidRDefault="00740E64" w:rsidP="00740E64">
      <w:pPr>
        <w:autoSpaceDE w:val="0"/>
        <w:autoSpaceDN w:val="0"/>
        <w:adjustRightInd w:val="0"/>
        <w:jc w:val="center"/>
        <w:rPr>
          <w:b/>
          <w:sz w:val="24"/>
          <w:szCs w:val="24"/>
          <w:lang w:val="it-IT"/>
        </w:rPr>
      </w:pPr>
      <w:r w:rsidRPr="003A1E6A">
        <w:rPr>
          <w:b/>
          <w:sz w:val="24"/>
          <w:szCs w:val="24"/>
          <w:lang w:val="it-IT"/>
        </w:rPr>
        <w:t>ALLEGA</w:t>
      </w:r>
    </w:p>
    <w:p w14:paraId="510B1667" w14:textId="77777777" w:rsidR="00740E64" w:rsidRPr="003A1E6A" w:rsidRDefault="00740E64" w:rsidP="00740E64">
      <w:pPr>
        <w:autoSpaceDE w:val="0"/>
        <w:autoSpaceDN w:val="0"/>
        <w:adjustRightInd w:val="0"/>
        <w:jc w:val="center"/>
        <w:rPr>
          <w:b/>
          <w:sz w:val="24"/>
          <w:szCs w:val="24"/>
          <w:lang w:val="it-IT"/>
        </w:rPr>
      </w:pPr>
    </w:p>
    <w:p w14:paraId="6DBF0193" w14:textId="5E84F0A5" w:rsidR="003F7BA9" w:rsidRPr="003A1E6A" w:rsidRDefault="003F7BA9" w:rsidP="003F7BA9">
      <w:pPr>
        <w:numPr>
          <w:ilvl w:val="0"/>
          <w:numId w:val="5"/>
        </w:numPr>
        <w:autoSpaceDE w:val="0"/>
        <w:autoSpaceDN w:val="0"/>
        <w:adjustRightInd w:val="0"/>
        <w:ind w:left="1134" w:hanging="425"/>
        <w:jc w:val="both"/>
        <w:rPr>
          <w:sz w:val="24"/>
          <w:szCs w:val="24"/>
        </w:rPr>
      </w:pPr>
      <w:proofErr w:type="spellStart"/>
      <w:proofErr w:type="gramStart"/>
      <w:r w:rsidRPr="003A1E6A">
        <w:rPr>
          <w:sz w:val="24"/>
          <w:szCs w:val="24"/>
        </w:rPr>
        <w:t>dettagliato</w:t>
      </w:r>
      <w:proofErr w:type="spellEnd"/>
      <w:proofErr w:type="gramEnd"/>
      <w:r w:rsidRPr="003A1E6A">
        <w:rPr>
          <w:sz w:val="24"/>
          <w:szCs w:val="24"/>
        </w:rPr>
        <w:t xml:space="preserve"> curriculum </w:t>
      </w:r>
      <w:proofErr w:type="spellStart"/>
      <w:r w:rsidRPr="003A1E6A">
        <w:rPr>
          <w:sz w:val="24"/>
          <w:szCs w:val="24"/>
        </w:rPr>
        <w:t>scientifico-formativo-professionale</w:t>
      </w:r>
      <w:proofErr w:type="spellEnd"/>
      <w:r w:rsidRPr="003A1E6A">
        <w:rPr>
          <w:sz w:val="24"/>
          <w:szCs w:val="24"/>
        </w:rPr>
        <w:t xml:space="preserve">, </w:t>
      </w:r>
      <w:proofErr w:type="spellStart"/>
      <w:r w:rsidRPr="003A1E6A">
        <w:rPr>
          <w:sz w:val="24"/>
          <w:szCs w:val="24"/>
        </w:rPr>
        <w:t>datato</w:t>
      </w:r>
      <w:proofErr w:type="spellEnd"/>
      <w:r w:rsidRPr="003A1E6A">
        <w:rPr>
          <w:sz w:val="24"/>
          <w:szCs w:val="24"/>
        </w:rPr>
        <w:t xml:space="preserve">, </w:t>
      </w:r>
      <w:proofErr w:type="spellStart"/>
      <w:r w:rsidRPr="003A1E6A">
        <w:rPr>
          <w:sz w:val="24"/>
          <w:szCs w:val="24"/>
        </w:rPr>
        <w:t>che</w:t>
      </w:r>
      <w:proofErr w:type="spellEnd"/>
      <w:r w:rsidRPr="003A1E6A">
        <w:rPr>
          <w:sz w:val="24"/>
          <w:szCs w:val="24"/>
        </w:rPr>
        <w:t xml:space="preserve"> </w:t>
      </w:r>
      <w:proofErr w:type="spellStart"/>
      <w:r w:rsidRPr="003A1E6A">
        <w:rPr>
          <w:sz w:val="24"/>
          <w:szCs w:val="24"/>
        </w:rPr>
        <w:t>dimostri</w:t>
      </w:r>
      <w:proofErr w:type="spellEnd"/>
      <w:r w:rsidRPr="003A1E6A">
        <w:rPr>
          <w:sz w:val="24"/>
          <w:szCs w:val="24"/>
        </w:rPr>
        <w:t xml:space="preserve"> il </w:t>
      </w:r>
      <w:proofErr w:type="spellStart"/>
      <w:r w:rsidRPr="003A1E6A">
        <w:rPr>
          <w:sz w:val="24"/>
          <w:szCs w:val="24"/>
        </w:rPr>
        <w:t>possesso</w:t>
      </w:r>
      <w:proofErr w:type="spellEnd"/>
      <w:r w:rsidRPr="003A1E6A">
        <w:rPr>
          <w:sz w:val="24"/>
          <w:szCs w:val="24"/>
        </w:rPr>
        <w:t xml:space="preserve"> dei </w:t>
      </w:r>
      <w:proofErr w:type="spellStart"/>
      <w:r w:rsidRPr="003A1E6A">
        <w:rPr>
          <w:sz w:val="24"/>
          <w:szCs w:val="24"/>
        </w:rPr>
        <w:t>requisiti</w:t>
      </w:r>
      <w:proofErr w:type="spellEnd"/>
      <w:r w:rsidRPr="003A1E6A">
        <w:rPr>
          <w:sz w:val="24"/>
          <w:szCs w:val="24"/>
        </w:rPr>
        <w:t xml:space="preserve"> di </w:t>
      </w:r>
      <w:proofErr w:type="spellStart"/>
      <w:r w:rsidRPr="003A1E6A">
        <w:rPr>
          <w:sz w:val="24"/>
          <w:szCs w:val="24"/>
        </w:rPr>
        <w:t>cui</w:t>
      </w:r>
      <w:proofErr w:type="spellEnd"/>
      <w:r w:rsidRPr="003A1E6A">
        <w:rPr>
          <w:sz w:val="24"/>
          <w:szCs w:val="24"/>
        </w:rPr>
        <w:t xml:space="preserve"> </w:t>
      </w:r>
      <w:proofErr w:type="spellStart"/>
      <w:r w:rsidRPr="003A1E6A">
        <w:rPr>
          <w:sz w:val="24"/>
          <w:szCs w:val="24"/>
        </w:rPr>
        <w:t>all’articolo</w:t>
      </w:r>
      <w:proofErr w:type="spellEnd"/>
      <w:r w:rsidRPr="003A1E6A">
        <w:rPr>
          <w:sz w:val="24"/>
          <w:szCs w:val="24"/>
        </w:rPr>
        <w:t xml:space="preserve"> 3, comma </w:t>
      </w:r>
      <w:r w:rsidR="002E770F">
        <w:rPr>
          <w:sz w:val="24"/>
          <w:szCs w:val="24"/>
        </w:rPr>
        <w:t>3</w:t>
      </w:r>
      <w:r w:rsidRPr="003A1E6A">
        <w:rPr>
          <w:sz w:val="24"/>
          <w:szCs w:val="24"/>
        </w:rPr>
        <w:t xml:space="preserve">, </w:t>
      </w:r>
      <w:proofErr w:type="spellStart"/>
      <w:r w:rsidRPr="003A1E6A">
        <w:rPr>
          <w:sz w:val="24"/>
          <w:szCs w:val="24"/>
        </w:rPr>
        <w:t>del</w:t>
      </w:r>
      <w:proofErr w:type="spellEnd"/>
      <w:r w:rsidRPr="003A1E6A">
        <w:rPr>
          <w:sz w:val="24"/>
          <w:szCs w:val="24"/>
        </w:rPr>
        <w:t xml:space="preserve"> </w:t>
      </w:r>
      <w:proofErr w:type="spellStart"/>
      <w:r w:rsidRPr="003A1E6A">
        <w:rPr>
          <w:sz w:val="24"/>
          <w:szCs w:val="24"/>
        </w:rPr>
        <w:t>presente</w:t>
      </w:r>
      <w:proofErr w:type="spellEnd"/>
      <w:r w:rsidRPr="003A1E6A">
        <w:rPr>
          <w:sz w:val="24"/>
          <w:szCs w:val="24"/>
        </w:rPr>
        <w:t xml:space="preserve"> </w:t>
      </w:r>
      <w:proofErr w:type="spellStart"/>
      <w:r w:rsidRPr="003A1E6A">
        <w:rPr>
          <w:sz w:val="24"/>
          <w:szCs w:val="24"/>
        </w:rPr>
        <w:t>bando</w:t>
      </w:r>
      <w:proofErr w:type="spellEnd"/>
      <w:r w:rsidRPr="003A1E6A">
        <w:rPr>
          <w:sz w:val="24"/>
          <w:szCs w:val="24"/>
        </w:rPr>
        <w:t xml:space="preserve"> e l’</w:t>
      </w:r>
      <w:proofErr w:type="spellStart"/>
      <w:r w:rsidRPr="003A1E6A">
        <w:rPr>
          <w:sz w:val="24"/>
          <w:szCs w:val="24"/>
        </w:rPr>
        <w:t>eventuale</w:t>
      </w:r>
      <w:proofErr w:type="spellEnd"/>
      <w:r w:rsidRPr="003A1E6A">
        <w:rPr>
          <w:sz w:val="24"/>
          <w:szCs w:val="24"/>
        </w:rPr>
        <w:t xml:space="preserve"> </w:t>
      </w:r>
      <w:proofErr w:type="spellStart"/>
      <w:r w:rsidRPr="003A1E6A">
        <w:rPr>
          <w:sz w:val="24"/>
          <w:szCs w:val="24"/>
        </w:rPr>
        <w:t>possesso</w:t>
      </w:r>
      <w:proofErr w:type="spellEnd"/>
      <w:r w:rsidRPr="003A1E6A">
        <w:rPr>
          <w:sz w:val="24"/>
          <w:szCs w:val="24"/>
        </w:rPr>
        <w:t xml:space="preserve"> </w:t>
      </w:r>
      <w:proofErr w:type="spellStart"/>
      <w:r w:rsidRPr="003A1E6A">
        <w:rPr>
          <w:sz w:val="24"/>
          <w:szCs w:val="24"/>
        </w:rPr>
        <w:t>degli</w:t>
      </w:r>
      <w:proofErr w:type="spellEnd"/>
      <w:r w:rsidRPr="003A1E6A">
        <w:rPr>
          <w:sz w:val="24"/>
          <w:szCs w:val="24"/>
        </w:rPr>
        <w:t xml:space="preserve"> </w:t>
      </w:r>
      <w:proofErr w:type="spellStart"/>
      <w:r w:rsidRPr="003A1E6A">
        <w:rPr>
          <w:sz w:val="24"/>
          <w:szCs w:val="24"/>
        </w:rPr>
        <w:t>ulteriori</w:t>
      </w:r>
      <w:proofErr w:type="spellEnd"/>
      <w:r w:rsidRPr="003A1E6A">
        <w:rPr>
          <w:sz w:val="24"/>
          <w:szCs w:val="24"/>
        </w:rPr>
        <w:t xml:space="preserve"> </w:t>
      </w:r>
      <w:proofErr w:type="spellStart"/>
      <w:r w:rsidRPr="003A1E6A">
        <w:rPr>
          <w:sz w:val="24"/>
          <w:szCs w:val="24"/>
        </w:rPr>
        <w:t>titoli</w:t>
      </w:r>
      <w:proofErr w:type="spellEnd"/>
      <w:r w:rsidRPr="003A1E6A">
        <w:rPr>
          <w:sz w:val="24"/>
          <w:szCs w:val="24"/>
        </w:rPr>
        <w:t xml:space="preserve"> di </w:t>
      </w:r>
      <w:proofErr w:type="spellStart"/>
      <w:r w:rsidRPr="003A1E6A">
        <w:rPr>
          <w:sz w:val="24"/>
          <w:szCs w:val="24"/>
        </w:rPr>
        <w:t>cui</w:t>
      </w:r>
      <w:proofErr w:type="spellEnd"/>
      <w:r w:rsidRPr="003A1E6A">
        <w:rPr>
          <w:sz w:val="24"/>
          <w:szCs w:val="24"/>
        </w:rPr>
        <w:t xml:space="preserve"> </w:t>
      </w:r>
      <w:proofErr w:type="spellStart"/>
      <w:r w:rsidRPr="003A1E6A">
        <w:rPr>
          <w:sz w:val="24"/>
          <w:szCs w:val="24"/>
        </w:rPr>
        <w:t>all’articolo</w:t>
      </w:r>
      <w:proofErr w:type="spellEnd"/>
      <w:r w:rsidRPr="003A1E6A">
        <w:rPr>
          <w:sz w:val="24"/>
          <w:szCs w:val="24"/>
        </w:rPr>
        <w:t xml:space="preserve"> 3, comma </w:t>
      </w:r>
      <w:r w:rsidR="002E770F">
        <w:rPr>
          <w:sz w:val="24"/>
          <w:szCs w:val="24"/>
        </w:rPr>
        <w:t>4</w:t>
      </w:r>
      <w:r w:rsidRPr="003A1E6A">
        <w:rPr>
          <w:sz w:val="24"/>
          <w:szCs w:val="24"/>
        </w:rPr>
        <w:t xml:space="preserve">, e di </w:t>
      </w:r>
      <w:proofErr w:type="spellStart"/>
      <w:r w:rsidRPr="003A1E6A">
        <w:rPr>
          <w:sz w:val="24"/>
          <w:szCs w:val="24"/>
        </w:rPr>
        <w:t>ogni</w:t>
      </w:r>
      <w:proofErr w:type="spellEnd"/>
      <w:r w:rsidRPr="003A1E6A">
        <w:rPr>
          <w:sz w:val="24"/>
          <w:szCs w:val="24"/>
        </w:rPr>
        <w:t xml:space="preserve"> </w:t>
      </w:r>
      <w:proofErr w:type="spellStart"/>
      <w:r w:rsidRPr="003A1E6A">
        <w:rPr>
          <w:sz w:val="24"/>
          <w:szCs w:val="24"/>
        </w:rPr>
        <w:t>altro</w:t>
      </w:r>
      <w:proofErr w:type="spellEnd"/>
      <w:r w:rsidRPr="003A1E6A">
        <w:rPr>
          <w:sz w:val="24"/>
          <w:szCs w:val="24"/>
        </w:rPr>
        <w:t xml:space="preserve"> </w:t>
      </w:r>
      <w:proofErr w:type="spellStart"/>
      <w:r w:rsidRPr="003A1E6A">
        <w:rPr>
          <w:sz w:val="24"/>
          <w:szCs w:val="24"/>
        </w:rPr>
        <w:t>titolo</w:t>
      </w:r>
      <w:proofErr w:type="spellEnd"/>
      <w:r w:rsidRPr="003A1E6A">
        <w:rPr>
          <w:sz w:val="24"/>
          <w:szCs w:val="24"/>
        </w:rPr>
        <w:t xml:space="preserve"> </w:t>
      </w:r>
      <w:proofErr w:type="spellStart"/>
      <w:r w:rsidRPr="003A1E6A">
        <w:rPr>
          <w:sz w:val="24"/>
          <w:szCs w:val="24"/>
        </w:rPr>
        <w:t>che</w:t>
      </w:r>
      <w:proofErr w:type="spellEnd"/>
      <w:r w:rsidRPr="003A1E6A">
        <w:rPr>
          <w:sz w:val="24"/>
          <w:szCs w:val="24"/>
        </w:rPr>
        <w:t xml:space="preserve"> il </w:t>
      </w:r>
      <w:proofErr w:type="spellStart"/>
      <w:r w:rsidRPr="003A1E6A">
        <w:rPr>
          <w:sz w:val="24"/>
          <w:szCs w:val="24"/>
        </w:rPr>
        <w:t>sottoscritto</w:t>
      </w:r>
      <w:proofErr w:type="spellEnd"/>
      <w:r w:rsidRPr="003A1E6A">
        <w:rPr>
          <w:sz w:val="24"/>
          <w:szCs w:val="24"/>
        </w:rPr>
        <w:t xml:space="preserve"> </w:t>
      </w:r>
      <w:proofErr w:type="spellStart"/>
      <w:r w:rsidRPr="003A1E6A">
        <w:rPr>
          <w:sz w:val="24"/>
          <w:szCs w:val="24"/>
        </w:rPr>
        <w:t>ritiene</w:t>
      </w:r>
      <w:proofErr w:type="spellEnd"/>
      <w:r w:rsidRPr="003A1E6A">
        <w:rPr>
          <w:sz w:val="24"/>
          <w:szCs w:val="24"/>
        </w:rPr>
        <w:t xml:space="preserve"> di </w:t>
      </w:r>
      <w:proofErr w:type="spellStart"/>
      <w:r w:rsidRPr="003A1E6A">
        <w:rPr>
          <w:sz w:val="24"/>
          <w:szCs w:val="24"/>
        </w:rPr>
        <w:t>presentare</w:t>
      </w:r>
      <w:proofErr w:type="spellEnd"/>
      <w:r w:rsidRPr="003A1E6A">
        <w:rPr>
          <w:sz w:val="24"/>
          <w:szCs w:val="24"/>
        </w:rPr>
        <w:t xml:space="preserve"> ai fini </w:t>
      </w:r>
      <w:proofErr w:type="spellStart"/>
      <w:r w:rsidRPr="003A1E6A">
        <w:rPr>
          <w:sz w:val="24"/>
          <w:szCs w:val="24"/>
        </w:rPr>
        <w:t>della</w:t>
      </w:r>
      <w:proofErr w:type="spellEnd"/>
      <w:r w:rsidRPr="003A1E6A">
        <w:rPr>
          <w:sz w:val="24"/>
          <w:szCs w:val="24"/>
        </w:rPr>
        <w:t xml:space="preserve"> </w:t>
      </w:r>
      <w:proofErr w:type="spellStart"/>
      <w:r w:rsidRPr="003A1E6A">
        <w:rPr>
          <w:sz w:val="24"/>
          <w:szCs w:val="24"/>
        </w:rPr>
        <w:t>valutazione</w:t>
      </w:r>
      <w:proofErr w:type="spellEnd"/>
      <w:r w:rsidRPr="003A1E6A">
        <w:rPr>
          <w:sz w:val="24"/>
          <w:szCs w:val="24"/>
        </w:rPr>
        <w:t xml:space="preserve">, come </w:t>
      </w:r>
      <w:proofErr w:type="spellStart"/>
      <w:r w:rsidRPr="003A1E6A">
        <w:rPr>
          <w:sz w:val="24"/>
          <w:szCs w:val="24"/>
        </w:rPr>
        <w:t>determinata</w:t>
      </w:r>
      <w:proofErr w:type="spellEnd"/>
      <w:r w:rsidRPr="003A1E6A">
        <w:rPr>
          <w:sz w:val="24"/>
          <w:szCs w:val="24"/>
        </w:rPr>
        <w:t xml:space="preserve"> </w:t>
      </w:r>
      <w:proofErr w:type="spellStart"/>
      <w:r w:rsidRPr="003A1E6A">
        <w:rPr>
          <w:sz w:val="24"/>
          <w:szCs w:val="24"/>
        </w:rPr>
        <w:t>all’articolo</w:t>
      </w:r>
      <w:proofErr w:type="spellEnd"/>
      <w:r w:rsidRPr="003A1E6A">
        <w:rPr>
          <w:sz w:val="24"/>
          <w:szCs w:val="24"/>
        </w:rPr>
        <w:t xml:space="preserve"> 6 </w:t>
      </w:r>
      <w:proofErr w:type="spellStart"/>
      <w:r w:rsidRPr="003A1E6A">
        <w:rPr>
          <w:sz w:val="24"/>
          <w:szCs w:val="24"/>
        </w:rPr>
        <w:t>del</w:t>
      </w:r>
      <w:proofErr w:type="spellEnd"/>
      <w:r w:rsidRPr="003A1E6A">
        <w:rPr>
          <w:sz w:val="24"/>
          <w:szCs w:val="24"/>
        </w:rPr>
        <w:t xml:space="preserve"> </w:t>
      </w:r>
      <w:proofErr w:type="spellStart"/>
      <w:r w:rsidRPr="003A1E6A">
        <w:rPr>
          <w:sz w:val="24"/>
          <w:szCs w:val="24"/>
        </w:rPr>
        <w:t>bando</w:t>
      </w:r>
      <w:proofErr w:type="spellEnd"/>
      <w:r w:rsidRPr="003A1E6A">
        <w:rPr>
          <w:sz w:val="24"/>
          <w:szCs w:val="24"/>
        </w:rPr>
        <w:t xml:space="preserve"> di </w:t>
      </w:r>
      <w:proofErr w:type="spellStart"/>
      <w:r w:rsidRPr="003A1E6A">
        <w:rPr>
          <w:sz w:val="24"/>
          <w:szCs w:val="24"/>
        </w:rPr>
        <w:t>selezione</w:t>
      </w:r>
      <w:proofErr w:type="spellEnd"/>
      <w:r w:rsidRPr="003A1E6A">
        <w:rPr>
          <w:sz w:val="24"/>
          <w:szCs w:val="24"/>
        </w:rPr>
        <w:t xml:space="preserve">. I </w:t>
      </w:r>
      <w:proofErr w:type="spellStart"/>
      <w:r w:rsidRPr="003A1E6A">
        <w:rPr>
          <w:sz w:val="24"/>
          <w:szCs w:val="24"/>
        </w:rPr>
        <w:t>candidati</w:t>
      </w:r>
      <w:proofErr w:type="spellEnd"/>
      <w:r w:rsidRPr="003A1E6A">
        <w:rPr>
          <w:sz w:val="24"/>
          <w:szCs w:val="24"/>
        </w:rPr>
        <w:t xml:space="preserve"> sono </w:t>
      </w:r>
      <w:proofErr w:type="spellStart"/>
      <w:r w:rsidRPr="003A1E6A">
        <w:rPr>
          <w:sz w:val="24"/>
          <w:szCs w:val="24"/>
        </w:rPr>
        <w:t>tenuti</w:t>
      </w:r>
      <w:proofErr w:type="spellEnd"/>
      <w:r w:rsidRPr="003A1E6A">
        <w:rPr>
          <w:sz w:val="24"/>
          <w:szCs w:val="24"/>
        </w:rPr>
        <w:t xml:space="preserve"> a </w:t>
      </w:r>
      <w:proofErr w:type="spellStart"/>
      <w:r w:rsidRPr="003A1E6A">
        <w:rPr>
          <w:sz w:val="24"/>
          <w:szCs w:val="24"/>
        </w:rPr>
        <w:lastRenderedPageBreak/>
        <w:t>dimostrare</w:t>
      </w:r>
      <w:proofErr w:type="spellEnd"/>
      <w:r w:rsidRPr="003A1E6A">
        <w:rPr>
          <w:sz w:val="24"/>
          <w:szCs w:val="24"/>
        </w:rPr>
        <w:t xml:space="preserve"> il </w:t>
      </w:r>
      <w:proofErr w:type="spellStart"/>
      <w:r w:rsidRPr="003A1E6A">
        <w:rPr>
          <w:sz w:val="24"/>
          <w:szCs w:val="24"/>
        </w:rPr>
        <w:t>possesso</w:t>
      </w:r>
      <w:proofErr w:type="spellEnd"/>
      <w:r w:rsidRPr="003A1E6A">
        <w:rPr>
          <w:sz w:val="24"/>
          <w:szCs w:val="24"/>
        </w:rPr>
        <w:t xml:space="preserve"> dei </w:t>
      </w:r>
      <w:proofErr w:type="spellStart"/>
      <w:r w:rsidRPr="003A1E6A">
        <w:rPr>
          <w:sz w:val="24"/>
          <w:szCs w:val="24"/>
        </w:rPr>
        <w:t>titoli</w:t>
      </w:r>
      <w:proofErr w:type="spellEnd"/>
      <w:r w:rsidRPr="003A1E6A">
        <w:rPr>
          <w:sz w:val="24"/>
          <w:szCs w:val="24"/>
        </w:rPr>
        <w:t xml:space="preserve"> </w:t>
      </w:r>
      <w:proofErr w:type="spellStart"/>
      <w:r w:rsidRPr="003A1E6A">
        <w:rPr>
          <w:sz w:val="24"/>
          <w:szCs w:val="24"/>
        </w:rPr>
        <w:t>mediante</w:t>
      </w:r>
      <w:proofErr w:type="spellEnd"/>
      <w:r w:rsidRPr="003A1E6A">
        <w:rPr>
          <w:sz w:val="24"/>
          <w:szCs w:val="24"/>
        </w:rPr>
        <w:t xml:space="preserve"> la forma di </w:t>
      </w:r>
      <w:proofErr w:type="spellStart"/>
      <w:r w:rsidRPr="003A1E6A">
        <w:rPr>
          <w:sz w:val="24"/>
          <w:szCs w:val="24"/>
        </w:rPr>
        <w:t>semplificazione</w:t>
      </w:r>
      <w:proofErr w:type="spellEnd"/>
      <w:r w:rsidRPr="003A1E6A">
        <w:rPr>
          <w:sz w:val="24"/>
          <w:szCs w:val="24"/>
        </w:rPr>
        <w:t xml:space="preserve"> delle </w:t>
      </w:r>
      <w:proofErr w:type="spellStart"/>
      <w:r w:rsidRPr="003A1E6A">
        <w:rPr>
          <w:sz w:val="24"/>
          <w:szCs w:val="24"/>
        </w:rPr>
        <w:t>certificazioni</w:t>
      </w:r>
      <w:proofErr w:type="spellEnd"/>
      <w:r w:rsidRPr="003A1E6A">
        <w:rPr>
          <w:sz w:val="24"/>
          <w:szCs w:val="24"/>
        </w:rPr>
        <w:t xml:space="preserve"> </w:t>
      </w:r>
      <w:proofErr w:type="spellStart"/>
      <w:r w:rsidRPr="003A1E6A">
        <w:rPr>
          <w:sz w:val="24"/>
          <w:szCs w:val="24"/>
        </w:rPr>
        <w:t>amministrative</w:t>
      </w:r>
      <w:proofErr w:type="spellEnd"/>
      <w:r w:rsidRPr="003A1E6A">
        <w:rPr>
          <w:sz w:val="24"/>
          <w:szCs w:val="24"/>
        </w:rPr>
        <w:t xml:space="preserve"> </w:t>
      </w:r>
      <w:proofErr w:type="spellStart"/>
      <w:r w:rsidRPr="003A1E6A">
        <w:rPr>
          <w:sz w:val="24"/>
          <w:szCs w:val="24"/>
        </w:rPr>
        <w:t>consentite</w:t>
      </w:r>
      <w:proofErr w:type="spellEnd"/>
      <w:r w:rsidRPr="003A1E6A">
        <w:rPr>
          <w:sz w:val="24"/>
          <w:szCs w:val="24"/>
        </w:rPr>
        <w:t xml:space="preserve"> dal D.P.R. n. 445/2000 </w:t>
      </w:r>
      <w:proofErr w:type="spellStart"/>
      <w:r w:rsidRPr="003A1E6A">
        <w:rPr>
          <w:sz w:val="24"/>
          <w:szCs w:val="24"/>
        </w:rPr>
        <w:t>utilizzando</w:t>
      </w:r>
      <w:proofErr w:type="spellEnd"/>
      <w:r w:rsidRPr="003A1E6A">
        <w:rPr>
          <w:sz w:val="24"/>
          <w:szCs w:val="24"/>
        </w:rPr>
        <w:t xml:space="preserve"> il modulo </w:t>
      </w:r>
      <w:proofErr w:type="spellStart"/>
      <w:r w:rsidRPr="003A1E6A">
        <w:rPr>
          <w:sz w:val="24"/>
          <w:szCs w:val="24"/>
        </w:rPr>
        <w:t>allegato</w:t>
      </w:r>
      <w:proofErr w:type="spellEnd"/>
      <w:r w:rsidRPr="003A1E6A">
        <w:rPr>
          <w:sz w:val="24"/>
          <w:szCs w:val="24"/>
        </w:rPr>
        <w:t xml:space="preserve"> al </w:t>
      </w:r>
      <w:proofErr w:type="spellStart"/>
      <w:r w:rsidRPr="003A1E6A">
        <w:rPr>
          <w:sz w:val="24"/>
          <w:szCs w:val="24"/>
        </w:rPr>
        <w:t>presente</w:t>
      </w:r>
      <w:proofErr w:type="spellEnd"/>
      <w:r w:rsidRPr="003A1E6A">
        <w:rPr>
          <w:sz w:val="24"/>
          <w:szCs w:val="24"/>
        </w:rPr>
        <w:t xml:space="preserve"> </w:t>
      </w:r>
      <w:proofErr w:type="spellStart"/>
      <w:proofErr w:type="gramStart"/>
      <w:r w:rsidRPr="003A1E6A">
        <w:rPr>
          <w:sz w:val="24"/>
          <w:szCs w:val="24"/>
        </w:rPr>
        <w:t>bando</w:t>
      </w:r>
      <w:proofErr w:type="spellEnd"/>
      <w:r w:rsidRPr="003A1E6A">
        <w:rPr>
          <w:sz w:val="24"/>
          <w:szCs w:val="24"/>
        </w:rPr>
        <w:t>;</w:t>
      </w:r>
      <w:proofErr w:type="gramEnd"/>
    </w:p>
    <w:p w14:paraId="53AC5BB0" w14:textId="77777777" w:rsidR="003F7BA9" w:rsidRPr="003A1E6A" w:rsidRDefault="003F7BA9" w:rsidP="003F7BA9">
      <w:pPr>
        <w:numPr>
          <w:ilvl w:val="0"/>
          <w:numId w:val="5"/>
        </w:numPr>
        <w:autoSpaceDE w:val="0"/>
        <w:autoSpaceDN w:val="0"/>
        <w:adjustRightInd w:val="0"/>
        <w:ind w:left="1134" w:hanging="425"/>
        <w:jc w:val="both"/>
        <w:rPr>
          <w:sz w:val="24"/>
          <w:szCs w:val="24"/>
        </w:rPr>
      </w:pPr>
      <w:r w:rsidRPr="003A1E6A">
        <w:rPr>
          <w:sz w:val="24"/>
          <w:szCs w:val="24"/>
        </w:rPr>
        <w:t>(</w:t>
      </w:r>
      <w:proofErr w:type="gramStart"/>
      <w:r w:rsidRPr="003A1E6A">
        <w:rPr>
          <w:sz w:val="24"/>
          <w:szCs w:val="24"/>
        </w:rPr>
        <w:t>in</w:t>
      </w:r>
      <w:proofErr w:type="gramEnd"/>
      <w:r w:rsidRPr="003A1E6A">
        <w:rPr>
          <w:sz w:val="24"/>
          <w:szCs w:val="24"/>
        </w:rPr>
        <w:t xml:space="preserve"> </w:t>
      </w:r>
      <w:proofErr w:type="spellStart"/>
      <w:r w:rsidRPr="003A1E6A">
        <w:rPr>
          <w:sz w:val="24"/>
          <w:szCs w:val="24"/>
        </w:rPr>
        <w:t>caso</w:t>
      </w:r>
      <w:proofErr w:type="spellEnd"/>
      <w:r w:rsidRPr="003A1E6A">
        <w:rPr>
          <w:sz w:val="24"/>
          <w:szCs w:val="24"/>
        </w:rPr>
        <w:t xml:space="preserve"> di </w:t>
      </w:r>
      <w:proofErr w:type="spellStart"/>
      <w:r w:rsidRPr="003A1E6A">
        <w:rPr>
          <w:sz w:val="24"/>
          <w:szCs w:val="24"/>
        </w:rPr>
        <w:t>invio</w:t>
      </w:r>
      <w:proofErr w:type="spellEnd"/>
      <w:r w:rsidRPr="003A1E6A">
        <w:rPr>
          <w:sz w:val="24"/>
          <w:szCs w:val="24"/>
        </w:rPr>
        <w:t xml:space="preserve"> </w:t>
      </w:r>
      <w:proofErr w:type="spellStart"/>
      <w:r w:rsidRPr="003A1E6A">
        <w:rPr>
          <w:sz w:val="24"/>
          <w:szCs w:val="24"/>
        </w:rPr>
        <w:t>telematico</w:t>
      </w:r>
      <w:proofErr w:type="spellEnd"/>
      <w:r w:rsidRPr="003A1E6A">
        <w:rPr>
          <w:sz w:val="24"/>
          <w:szCs w:val="24"/>
        </w:rPr>
        <w:t xml:space="preserve"> </w:t>
      </w:r>
      <w:proofErr w:type="spellStart"/>
      <w:r w:rsidRPr="003A1E6A">
        <w:rPr>
          <w:sz w:val="24"/>
          <w:szCs w:val="24"/>
        </w:rPr>
        <w:t>della</w:t>
      </w:r>
      <w:proofErr w:type="spellEnd"/>
      <w:r w:rsidRPr="003A1E6A">
        <w:rPr>
          <w:sz w:val="24"/>
          <w:szCs w:val="24"/>
        </w:rPr>
        <w:t xml:space="preserve"> </w:t>
      </w:r>
      <w:proofErr w:type="spellStart"/>
      <w:r w:rsidRPr="003A1E6A">
        <w:rPr>
          <w:sz w:val="24"/>
          <w:szCs w:val="24"/>
        </w:rPr>
        <w:t>domanda</w:t>
      </w:r>
      <w:proofErr w:type="spellEnd"/>
      <w:r w:rsidRPr="003A1E6A">
        <w:rPr>
          <w:sz w:val="24"/>
          <w:szCs w:val="24"/>
        </w:rPr>
        <w:t xml:space="preserve"> </w:t>
      </w:r>
      <w:proofErr w:type="spellStart"/>
      <w:r w:rsidRPr="003A1E6A">
        <w:rPr>
          <w:sz w:val="24"/>
          <w:szCs w:val="24"/>
        </w:rPr>
        <w:t>all’indirizzo</w:t>
      </w:r>
      <w:proofErr w:type="spellEnd"/>
      <w:r w:rsidRPr="003A1E6A">
        <w:rPr>
          <w:sz w:val="24"/>
          <w:szCs w:val="24"/>
        </w:rPr>
        <w:t xml:space="preserve"> e-mail </w:t>
      </w:r>
      <w:hyperlink r:id="rId12" w:history="1">
        <w:r w:rsidRPr="003A1E6A">
          <w:rPr>
            <w:rStyle w:val="Collegamentoipertestuale"/>
            <w:sz w:val="24"/>
            <w:szCs w:val="24"/>
          </w:rPr>
          <w:t>protocollo@univda.it</w:t>
        </w:r>
      </w:hyperlink>
      <w:r w:rsidRPr="003A1E6A">
        <w:rPr>
          <w:sz w:val="24"/>
          <w:szCs w:val="24"/>
        </w:rPr>
        <w:t xml:space="preserve">) </w:t>
      </w:r>
      <w:proofErr w:type="spellStart"/>
      <w:r w:rsidRPr="003A1E6A">
        <w:rPr>
          <w:sz w:val="24"/>
          <w:szCs w:val="24"/>
        </w:rPr>
        <w:t>fotocopia</w:t>
      </w:r>
      <w:proofErr w:type="spellEnd"/>
      <w:r w:rsidRPr="003A1E6A">
        <w:rPr>
          <w:sz w:val="24"/>
          <w:szCs w:val="24"/>
        </w:rPr>
        <w:t xml:space="preserve"> </w:t>
      </w:r>
      <w:proofErr w:type="spellStart"/>
      <w:r w:rsidRPr="003A1E6A">
        <w:rPr>
          <w:sz w:val="24"/>
          <w:szCs w:val="24"/>
        </w:rPr>
        <w:t>fronte</w:t>
      </w:r>
      <w:proofErr w:type="spellEnd"/>
      <w:r w:rsidRPr="003A1E6A">
        <w:rPr>
          <w:sz w:val="24"/>
          <w:szCs w:val="24"/>
        </w:rPr>
        <w:t xml:space="preserve"> retro di un </w:t>
      </w:r>
      <w:proofErr w:type="spellStart"/>
      <w:r w:rsidRPr="003A1E6A">
        <w:rPr>
          <w:sz w:val="24"/>
          <w:szCs w:val="24"/>
        </w:rPr>
        <w:t>documento</w:t>
      </w:r>
      <w:proofErr w:type="spellEnd"/>
      <w:r w:rsidRPr="003A1E6A">
        <w:rPr>
          <w:sz w:val="24"/>
          <w:szCs w:val="24"/>
        </w:rPr>
        <w:t xml:space="preserve"> di </w:t>
      </w:r>
      <w:proofErr w:type="spellStart"/>
      <w:r w:rsidRPr="003A1E6A">
        <w:rPr>
          <w:sz w:val="24"/>
          <w:szCs w:val="24"/>
        </w:rPr>
        <w:t>identità</w:t>
      </w:r>
      <w:proofErr w:type="spellEnd"/>
      <w:r w:rsidRPr="003A1E6A">
        <w:rPr>
          <w:sz w:val="24"/>
          <w:szCs w:val="24"/>
        </w:rPr>
        <w:t xml:space="preserve"> in corso di </w:t>
      </w:r>
      <w:proofErr w:type="spellStart"/>
      <w:r w:rsidRPr="003A1E6A">
        <w:rPr>
          <w:sz w:val="24"/>
          <w:szCs w:val="24"/>
        </w:rPr>
        <w:t>validità</w:t>
      </w:r>
      <w:proofErr w:type="spellEnd"/>
      <w:r w:rsidRPr="003A1E6A">
        <w:rPr>
          <w:sz w:val="24"/>
          <w:szCs w:val="24"/>
        </w:rPr>
        <w:t>;</w:t>
      </w:r>
    </w:p>
    <w:p w14:paraId="418FD6E2" w14:textId="77777777" w:rsidR="00332A44" w:rsidRPr="00705446" w:rsidRDefault="00332A44" w:rsidP="00332A44">
      <w:pPr>
        <w:numPr>
          <w:ilvl w:val="0"/>
          <w:numId w:val="5"/>
        </w:numPr>
        <w:autoSpaceDE w:val="0"/>
        <w:autoSpaceDN w:val="0"/>
        <w:adjustRightInd w:val="0"/>
        <w:ind w:left="1134" w:hanging="425"/>
        <w:jc w:val="both"/>
        <w:rPr>
          <w:rFonts w:eastAsia="Cambria"/>
          <w:sz w:val="24"/>
          <w:szCs w:val="24"/>
        </w:rPr>
      </w:pPr>
      <w:r w:rsidRPr="00705446">
        <w:rPr>
          <w:sz w:val="24"/>
          <w:szCs w:val="24"/>
        </w:rPr>
        <w:t>(</w:t>
      </w:r>
      <w:proofErr w:type="spellStart"/>
      <w:proofErr w:type="gramStart"/>
      <w:r w:rsidRPr="00705446">
        <w:rPr>
          <w:sz w:val="24"/>
          <w:szCs w:val="24"/>
        </w:rPr>
        <w:t>eventuale</w:t>
      </w:r>
      <w:proofErr w:type="spellEnd"/>
      <w:proofErr w:type="gramEnd"/>
      <w:r w:rsidRPr="00705446">
        <w:rPr>
          <w:sz w:val="24"/>
          <w:szCs w:val="24"/>
        </w:rPr>
        <w:t xml:space="preserve">) </w:t>
      </w:r>
      <w:proofErr w:type="spellStart"/>
      <w:r w:rsidRPr="00705446">
        <w:rPr>
          <w:sz w:val="24"/>
          <w:szCs w:val="24"/>
        </w:rPr>
        <w:t>elenco</w:t>
      </w:r>
      <w:proofErr w:type="spellEnd"/>
      <w:r w:rsidRPr="00705446">
        <w:rPr>
          <w:sz w:val="24"/>
          <w:szCs w:val="24"/>
        </w:rPr>
        <w:t xml:space="preserve"> delle </w:t>
      </w:r>
      <w:proofErr w:type="spellStart"/>
      <w:r w:rsidRPr="00705446">
        <w:rPr>
          <w:sz w:val="24"/>
          <w:szCs w:val="24"/>
        </w:rPr>
        <w:t>pubblicazioni</w:t>
      </w:r>
      <w:proofErr w:type="spellEnd"/>
      <w:r w:rsidRPr="00705446">
        <w:rPr>
          <w:sz w:val="24"/>
          <w:szCs w:val="24"/>
        </w:rPr>
        <w:t xml:space="preserve"> </w:t>
      </w:r>
      <w:proofErr w:type="spellStart"/>
      <w:r w:rsidRPr="00705446">
        <w:rPr>
          <w:sz w:val="24"/>
          <w:szCs w:val="24"/>
        </w:rPr>
        <w:t>scientifiche</w:t>
      </w:r>
      <w:proofErr w:type="spellEnd"/>
      <w:r w:rsidRPr="00705446">
        <w:rPr>
          <w:sz w:val="24"/>
          <w:szCs w:val="24"/>
        </w:rPr>
        <w:t xml:space="preserve">, </w:t>
      </w:r>
      <w:proofErr w:type="spellStart"/>
      <w:r w:rsidRPr="00705446">
        <w:rPr>
          <w:sz w:val="24"/>
          <w:szCs w:val="24"/>
        </w:rPr>
        <w:t>riportante</w:t>
      </w:r>
      <w:proofErr w:type="spellEnd"/>
      <w:r w:rsidRPr="00705446">
        <w:rPr>
          <w:sz w:val="24"/>
          <w:szCs w:val="24"/>
        </w:rPr>
        <w:t xml:space="preserve"> tutti i </w:t>
      </w:r>
      <w:proofErr w:type="spellStart"/>
      <w:r w:rsidRPr="00705446">
        <w:rPr>
          <w:sz w:val="24"/>
          <w:szCs w:val="24"/>
        </w:rPr>
        <w:t>riferimenti</w:t>
      </w:r>
      <w:proofErr w:type="spellEnd"/>
      <w:r w:rsidRPr="00705446">
        <w:rPr>
          <w:sz w:val="24"/>
          <w:szCs w:val="24"/>
        </w:rPr>
        <w:t xml:space="preserve"> per </w:t>
      </w:r>
      <w:proofErr w:type="spellStart"/>
      <w:r w:rsidRPr="00705446">
        <w:rPr>
          <w:sz w:val="24"/>
          <w:szCs w:val="24"/>
        </w:rPr>
        <w:t>una</w:t>
      </w:r>
      <w:proofErr w:type="spellEnd"/>
      <w:r w:rsidRPr="00705446">
        <w:rPr>
          <w:sz w:val="24"/>
          <w:szCs w:val="24"/>
        </w:rPr>
        <w:t xml:space="preserve"> </w:t>
      </w:r>
      <w:proofErr w:type="spellStart"/>
      <w:r w:rsidRPr="00705446">
        <w:rPr>
          <w:sz w:val="24"/>
          <w:szCs w:val="24"/>
        </w:rPr>
        <w:t>corretta</w:t>
      </w:r>
      <w:proofErr w:type="spellEnd"/>
      <w:r w:rsidRPr="00705446">
        <w:rPr>
          <w:sz w:val="24"/>
          <w:szCs w:val="24"/>
        </w:rPr>
        <w:t xml:space="preserve"> </w:t>
      </w:r>
      <w:proofErr w:type="spellStart"/>
      <w:r w:rsidRPr="00705446">
        <w:rPr>
          <w:sz w:val="24"/>
          <w:szCs w:val="24"/>
        </w:rPr>
        <w:t>individuazione</w:t>
      </w:r>
      <w:proofErr w:type="spellEnd"/>
      <w:r w:rsidRPr="00705446">
        <w:rPr>
          <w:sz w:val="24"/>
          <w:szCs w:val="24"/>
        </w:rPr>
        <w:t xml:space="preserve"> e </w:t>
      </w:r>
      <w:proofErr w:type="spellStart"/>
      <w:r w:rsidRPr="00705446">
        <w:rPr>
          <w:sz w:val="24"/>
          <w:szCs w:val="24"/>
        </w:rPr>
        <w:t>valutazione</w:t>
      </w:r>
      <w:proofErr w:type="spellEnd"/>
      <w:r w:rsidRPr="00705446">
        <w:rPr>
          <w:sz w:val="24"/>
          <w:szCs w:val="24"/>
        </w:rPr>
        <w:t>;</w:t>
      </w:r>
    </w:p>
    <w:p w14:paraId="46337318" w14:textId="77777777" w:rsidR="00332A44" w:rsidRPr="00705446" w:rsidRDefault="00332A44" w:rsidP="00332A44">
      <w:pPr>
        <w:numPr>
          <w:ilvl w:val="0"/>
          <w:numId w:val="5"/>
        </w:numPr>
        <w:autoSpaceDE w:val="0"/>
        <w:autoSpaceDN w:val="0"/>
        <w:adjustRightInd w:val="0"/>
        <w:ind w:left="1134" w:hanging="425"/>
        <w:jc w:val="both"/>
        <w:rPr>
          <w:rFonts w:eastAsia="Cambria"/>
          <w:sz w:val="24"/>
          <w:szCs w:val="24"/>
        </w:rPr>
      </w:pPr>
      <w:r>
        <w:rPr>
          <w:sz w:val="24"/>
          <w:szCs w:val="24"/>
        </w:rPr>
        <w:t>(</w:t>
      </w:r>
      <w:proofErr w:type="spellStart"/>
      <w:proofErr w:type="gramStart"/>
      <w:r>
        <w:rPr>
          <w:sz w:val="24"/>
          <w:szCs w:val="24"/>
        </w:rPr>
        <w:t>eventuale</w:t>
      </w:r>
      <w:proofErr w:type="spellEnd"/>
      <w:proofErr w:type="gramEnd"/>
      <w:r>
        <w:rPr>
          <w:sz w:val="24"/>
          <w:szCs w:val="24"/>
        </w:rPr>
        <w:t xml:space="preserve">) </w:t>
      </w:r>
      <w:proofErr w:type="spellStart"/>
      <w:r>
        <w:rPr>
          <w:sz w:val="24"/>
          <w:szCs w:val="24"/>
        </w:rPr>
        <w:t>ulteriori</w:t>
      </w:r>
      <w:proofErr w:type="spellEnd"/>
      <w:r>
        <w:rPr>
          <w:sz w:val="24"/>
          <w:szCs w:val="24"/>
        </w:rPr>
        <w:t xml:space="preserve"> </w:t>
      </w:r>
      <w:proofErr w:type="spellStart"/>
      <w:r>
        <w:rPr>
          <w:sz w:val="24"/>
          <w:szCs w:val="24"/>
        </w:rPr>
        <w:t>abilitazioni</w:t>
      </w:r>
      <w:proofErr w:type="spellEnd"/>
      <w:r>
        <w:rPr>
          <w:sz w:val="24"/>
          <w:szCs w:val="24"/>
        </w:rPr>
        <w:t xml:space="preserve"> </w:t>
      </w:r>
      <w:proofErr w:type="spellStart"/>
      <w:r>
        <w:rPr>
          <w:sz w:val="24"/>
          <w:szCs w:val="24"/>
        </w:rPr>
        <w:t>professionali</w:t>
      </w:r>
      <w:proofErr w:type="spellEnd"/>
      <w:r>
        <w:rPr>
          <w:sz w:val="24"/>
          <w:szCs w:val="24"/>
        </w:rPr>
        <w:t xml:space="preserve"> </w:t>
      </w:r>
      <w:proofErr w:type="spellStart"/>
      <w:r>
        <w:rPr>
          <w:sz w:val="24"/>
          <w:szCs w:val="24"/>
        </w:rPr>
        <w:t>ottenute</w:t>
      </w:r>
      <w:proofErr w:type="spellEnd"/>
      <w:r>
        <w:rPr>
          <w:sz w:val="24"/>
          <w:szCs w:val="24"/>
        </w:rPr>
        <w:t xml:space="preserve"> a </w:t>
      </w:r>
      <w:proofErr w:type="spellStart"/>
      <w:r>
        <w:rPr>
          <w:sz w:val="24"/>
          <w:szCs w:val="24"/>
        </w:rPr>
        <w:t>seguito</w:t>
      </w:r>
      <w:proofErr w:type="spellEnd"/>
      <w:r>
        <w:rPr>
          <w:sz w:val="24"/>
          <w:szCs w:val="24"/>
        </w:rPr>
        <w:t xml:space="preserve"> di </w:t>
      </w:r>
      <w:proofErr w:type="spellStart"/>
      <w:r>
        <w:rPr>
          <w:sz w:val="24"/>
          <w:szCs w:val="24"/>
        </w:rPr>
        <w:t>esami</w:t>
      </w:r>
      <w:proofErr w:type="spellEnd"/>
      <w:r>
        <w:rPr>
          <w:sz w:val="24"/>
          <w:szCs w:val="24"/>
        </w:rPr>
        <w:t xml:space="preserve"> </w:t>
      </w:r>
      <w:proofErr w:type="spellStart"/>
      <w:r>
        <w:rPr>
          <w:sz w:val="24"/>
          <w:szCs w:val="24"/>
        </w:rPr>
        <w:t>specificamente</w:t>
      </w:r>
      <w:proofErr w:type="spellEnd"/>
      <w:r>
        <w:rPr>
          <w:sz w:val="24"/>
          <w:szCs w:val="24"/>
        </w:rPr>
        <w:t xml:space="preserve"> </w:t>
      </w:r>
      <w:proofErr w:type="spellStart"/>
      <w:r>
        <w:rPr>
          <w:sz w:val="24"/>
          <w:szCs w:val="24"/>
        </w:rPr>
        <w:t>dedicati</w:t>
      </w:r>
      <w:proofErr w:type="spellEnd"/>
      <w:r>
        <w:rPr>
          <w:sz w:val="24"/>
          <w:szCs w:val="24"/>
        </w:rPr>
        <w:t>;</w:t>
      </w:r>
    </w:p>
    <w:p w14:paraId="4E6C027F" w14:textId="77777777" w:rsidR="003F7BA9" w:rsidRPr="003A1E6A" w:rsidRDefault="003F7BA9" w:rsidP="003F7BA9">
      <w:pPr>
        <w:numPr>
          <w:ilvl w:val="0"/>
          <w:numId w:val="5"/>
        </w:numPr>
        <w:autoSpaceDE w:val="0"/>
        <w:autoSpaceDN w:val="0"/>
        <w:adjustRightInd w:val="0"/>
        <w:ind w:left="1134" w:hanging="425"/>
        <w:jc w:val="both"/>
        <w:rPr>
          <w:rFonts w:eastAsia="Cambria"/>
          <w:sz w:val="24"/>
          <w:szCs w:val="24"/>
        </w:rPr>
      </w:pPr>
      <w:proofErr w:type="spellStart"/>
      <w:proofErr w:type="gramStart"/>
      <w:r w:rsidRPr="003A1E6A">
        <w:rPr>
          <w:sz w:val="24"/>
          <w:szCs w:val="24"/>
        </w:rPr>
        <w:t>dichiarazione</w:t>
      </w:r>
      <w:proofErr w:type="spellEnd"/>
      <w:proofErr w:type="gramEnd"/>
      <w:r w:rsidRPr="003A1E6A">
        <w:rPr>
          <w:sz w:val="24"/>
          <w:szCs w:val="24"/>
        </w:rPr>
        <w:t xml:space="preserve"> </w:t>
      </w:r>
      <w:proofErr w:type="spellStart"/>
      <w:r w:rsidRPr="003A1E6A">
        <w:rPr>
          <w:sz w:val="24"/>
          <w:szCs w:val="24"/>
        </w:rPr>
        <w:t>sostitutiva</w:t>
      </w:r>
      <w:proofErr w:type="spellEnd"/>
      <w:r w:rsidRPr="003A1E6A">
        <w:rPr>
          <w:sz w:val="24"/>
          <w:szCs w:val="24"/>
        </w:rPr>
        <w:t xml:space="preserve"> di </w:t>
      </w:r>
      <w:proofErr w:type="spellStart"/>
      <w:r w:rsidRPr="003A1E6A">
        <w:rPr>
          <w:sz w:val="24"/>
          <w:szCs w:val="24"/>
        </w:rPr>
        <w:t>certificazione</w:t>
      </w:r>
      <w:proofErr w:type="spellEnd"/>
      <w:r w:rsidRPr="003A1E6A">
        <w:rPr>
          <w:sz w:val="24"/>
          <w:szCs w:val="24"/>
        </w:rPr>
        <w:t xml:space="preserve"> e </w:t>
      </w:r>
      <w:proofErr w:type="spellStart"/>
      <w:r w:rsidRPr="003A1E6A">
        <w:rPr>
          <w:sz w:val="24"/>
          <w:szCs w:val="24"/>
        </w:rPr>
        <w:t>dell’atto</w:t>
      </w:r>
      <w:proofErr w:type="spellEnd"/>
      <w:r w:rsidRPr="003A1E6A">
        <w:rPr>
          <w:sz w:val="24"/>
          <w:szCs w:val="24"/>
        </w:rPr>
        <w:t xml:space="preserve"> di </w:t>
      </w:r>
      <w:proofErr w:type="spellStart"/>
      <w:r w:rsidRPr="003A1E6A">
        <w:rPr>
          <w:sz w:val="24"/>
          <w:szCs w:val="24"/>
        </w:rPr>
        <w:t>notorietà</w:t>
      </w:r>
      <w:proofErr w:type="spellEnd"/>
      <w:r w:rsidRPr="003A1E6A">
        <w:rPr>
          <w:sz w:val="24"/>
          <w:szCs w:val="24"/>
        </w:rPr>
        <w:t xml:space="preserve"> </w:t>
      </w:r>
      <w:proofErr w:type="spellStart"/>
      <w:r w:rsidRPr="003A1E6A">
        <w:rPr>
          <w:sz w:val="24"/>
          <w:szCs w:val="24"/>
        </w:rPr>
        <w:t>resa</w:t>
      </w:r>
      <w:proofErr w:type="spellEnd"/>
      <w:r w:rsidRPr="003A1E6A">
        <w:rPr>
          <w:sz w:val="24"/>
          <w:szCs w:val="24"/>
        </w:rPr>
        <w:t xml:space="preserve"> ai </w:t>
      </w:r>
      <w:proofErr w:type="spellStart"/>
      <w:r w:rsidRPr="003A1E6A">
        <w:rPr>
          <w:sz w:val="24"/>
          <w:szCs w:val="24"/>
        </w:rPr>
        <w:t>sensi</w:t>
      </w:r>
      <w:proofErr w:type="spellEnd"/>
      <w:r w:rsidRPr="003A1E6A">
        <w:rPr>
          <w:sz w:val="24"/>
          <w:szCs w:val="24"/>
        </w:rPr>
        <w:t xml:space="preserve"> </w:t>
      </w:r>
      <w:proofErr w:type="spellStart"/>
      <w:r w:rsidRPr="003A1E6A">
        <w:rPr>
          <w:sz w:val="24"/>
          <w:szCs w:val="24"/>
        </w:rPr>
        <w:t>degli</w:t>
      </w:r>
      <w:proofErr w:type="spellEnd"/>
      <w:r w:rsidRPr="003A1E6A">
        <w:rPr>
          <w:sz w:val="24"/>
          <w:szCs w:val="24"/>
        </w:rPr>
        <w:t xml:space="preserve"> </w:t>
      </w:r>
      <w:proofErr w:type="spellStart"/>
      <w:r w:rsidRPr="003A1E6A">
        <w:rPr>
          <w:sz w:val="24"/>
          <w:szCs w:val="24"/>
        </w:rPr>
        <w:t>articoli</w:t>
      </w:r>
      <w:proofErr w:type="spellEnd"/>
      <w:r w:rsidRPr="003A1E6A">
        <w:rPr>
          <w:sz w:val="24"/>
          <w:szCs w:val="24"/>
        </w:rPr>
        <w:t xml:space="preserve"> 46 e 47 del D.P.R. n. 445/2000, </w:t>
      </w:r>
      <w:proofErr w:type="spellStart"/>
      <w:r w:rsidRPr="003A1E6A">
        <w:rPr>
          <w:sz w:val="24"/>
          <w:szCs w:val="24"/>
        </w:rPr>
        <w:t>attestante</w:t>
      </w:r>
      <w:proofErr w:type="spellEnd"/>
      <w:r w:rsidRPr="003A1E6A">
        <w:rPr>
          <w:sz w:val="24"/>
          <w:szCs w:val="24"/>
        </w:rPr>
        <w:t xml:space="preserve"> il </w:t>
      </w:r>
      <w:proofErr w:type="spellStart"/>
      <w:r w:rsidRPr="003A1E6A">
        <w:rPr>
          <w:sz w:val="24"/>
          <w:szCs w:val="24"/>
        </w:rPr>
        <w:t>possesso</w:t>
      </w:r>
      <w:proofErr w:type="spellEnd"/>
      <w:r w:rsidRPr="003A1E6A">
        <w:rPr>
          <w:sz w:val="24"/>
          <w:szCs w:val="24"/>
        </w:rPr>
        <w:t xml:space="preserve"> dei </w:t>
      </w:r>
      <w:proofErr w:type="spellStart"/>
      <w:r w:rsidRPr="003A1E6A">
        <w:rPr>
          <w:sz w:val="24"/>
          <w:szCs w:val="24"/>
        </w:rPr>
        <w:t>titoli</w:t>
      </w:r>
      <w:proofErr w:type="spellEnd"/>
      <w:r w:rsidRPr="003A1E6A">
        <w:rPr>
          <w:sz w:val="24"/>
          <w:szCs w:val="24"/>
        </w:rPr>
        <w:t>;</w:t>
      </w:r>
    </w:p>
    <w:p w14:paraId="20A8B155" w14:textId="77777777" w:rsidR="003F7BA9" w:rsidRPr="003A1E6A" w:rsidRDefault="003F7BA9" w:rsidP="003F7BA9">
      <w:pPr>
        <w:numPr>
          <w:ilvl w:val="0"/>
          <w:numId w:val="5"/>
        </w:numPr>
        <w:autoSpaceDE w:val="0"/>
        <w:autoSpaceDN w:val="0"/>
        <w:adjustRightInd w:val="0"/>
        <w:ind w:left="1134" w:hanging="425"/>
        <w:jc w:val="both"/>
        <w:rPr>
          <w:sz w:val="24"/>
          <w:szCs w:val="24"/>
          <w:lang w:val="it-IT"/>
        </w:rPr>
      </w:pPr>
      <w:r w:rsidRPr="003A1E6A">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3A1E6A" w:rsidRDefault="003F7BA9" w:rsidP="003F7BA9">
      <w:pPr>
        <w:numPr>
          <w:ilvl w:val="0"/>
          <w:numId w:val="6"/>
        </w:numPr>
        <w:ind w:left="1134" w:hanging="425"/>
        <w:jc w:val="both"/>
        <w:rPr>
          <w:sz w:val="24"/>
          <w:szCs w:val="24"/>
          <w:u w:val="single"/>
        </w:rPr>
      </w:pPr>
      <w:proofErr w:type="spellStart"/>
      <w:proofErr w:type="gramStart"/>
      <w:r w:rsidRPr="003A1E6A">
        <w:rPr>
          <w:sz w:val="24"/>
          <w:szCs w:val="24"/>
          <w:u w:val="single"/>
        </w:rPr>
        <w:t>esclusivamente</w:t>
      </w:r>
      <w:proofErr w:type="spellEnd"/>
      <w:proofErr w:type="gramEnd"/>
      <w:r w:rsidRPr="003A1E6A">
        <w:rPr>
          <w:sz w:val="24"/>
          <w:szCs w:val="24"/>
          <w:u w:val="single"/>
        </w:rPr>
        <w:t xml:space="preserve"> per i </w:t>
      </w:r>
      <w:proofErr w:type="spellStart"/>
      <w:r w:rsidRPr="003A1E6A">
        <w:rPr>
          <w:sz w:val="24"/>
          <w:szCs w:val="24"/>
          <w:u w:val="single"/>
        </w:rPr>
        <w:t>candidati</w:t>
      </w:r>
      <w:proofErr w:type="spellEnd"/>
      <w:r w:rsidRPr="003A1E6A">
        <w:rPr>
          <w:sz w:val="24"/>
          <w:szCs w:val="24"/>
          <w:u w:val="single"/>
        </w:rPr>
        <w:t xml:space="preserve"> in </w:t>
      </w:r>
      <w:proofErr w:type="spellStart"/>
      <w:r w:rsidRPr="003A1E6A">
        <w:rPr>
          <w:sz w:val="24"/>
          <w:szCs w:val="24"/>
          <w:u w:val="single"/>
        </w:rPr>
        <w:t>possesso</w:t>
      </w:r>
      <w:proofErr w:type="spellEnd"/>
      <w:r w:rsidRPr="003A1E6A">
        <w:rPr>
          <w:sz w:val="24"/>
          <w:szCs w:val="24"/>
          <w:u w:val="single"/>
        </w:rPr>
        <w:t xml:space="preserve"> di un </w:t>
      </w:r>
      <w:proofErr w:type="spellStart"/>
      <w:r w:rsidRPr="003A1E6A">
        <w:rPr>
          <w:sz w:val="24"/>
          <w:szCs w:val="24"/>
          <w:u w:val="single"/>
        </w:rPr>
        <w:t>titolo</w:t>
      </w:r>
      <w:proofErr w:type="spellEnd"/>
      <w:r w:rsidRPr="003A1E6A">
        <w:rPr>
          <w:sz w:val="24"/>
          <w:szCs w:val="24"/>
          <w:u w:val="single"/>
        </w:rPr>
        <w:t xml:space="preserve"> di studio </w:t>
      </w:r>
      <w:proofErr w:type="spellStart"/>
      <w:r w:rsidRPr="003A1E6A">
        <w:rPr>
          <w:sz w:val="24"/>
          <w:szCs w:val="24"/>
          <w:u w:val="single"/>
        </w:rPr>
        <w:t>conseguito</w:t>
      </w:r>
      <w:proofErr w:type="spellEnd"/>
      <w:r w:rsidRPr="003A1E6A">
        <w:rPr>
          <w:sz w:val="24"/>
          <w:szCs w:val="24"/>
          <w:u w:val="single"/>
        </w:rPr>
        <w:t xml:space="preserve"> </w:t>
      </w:r>
      <w:proofErr w:type="spellStart"/>
      <w:r w:rsidRPr="003A1E6A">
        <w:rPr>
          <w:sz w:val="24"/>
          <w:szCs w:val="24"/>
          <w:u w:val="single"/>
        </w:rPr>
        <w:t>all’estero</w:t>
      </w:r>
      <w:proofErr w:type="spellEnd"/>
      <w:r w:rsidRPr="003A1E6A">
        <w:rPr>
          <w:sz w:val="24"/>
          <w:szCs w:val="24"/>
          <w:u w:val="single"/>
        </w:rPr>
        <w:t>:</w:t>
      </w:r>
    </w:p>
    <w:p w14:paraId="7B487900" w14:textId="77777777" w:rsidR="003F7BA9" w:rsidRPr="003A1E6A" w:rsidRDefault="003F7BA9" w:rsidP="003F7BA9">
      <w:pPr>
        <w:numPr>
          <w:ilvl w:val="0"/>
          <w:numId w:val="7"/>
        </w:numPr>
        <w:autoSpaceDE w:val="0"/>
        <w:autoSpaceDN w:val="0"/>
        <w:adjustRightInd w:val="0"/>
        <w:ind w:left="1560" w:hanging="426"/>
        <w:jc w:val="both"/>
        <w:rPr>
          <w:sz w:val="24"/>
          <w:szCs w:val="24"/>
        </w:rPr>
      </w:pPr>
      <w:proofErr w:type="spellStart"/>
      <w:proofErr w:type="gramStart"/>
      <w:r w:rsidRPr="003A1E6A">
        <w:rPr>
          <w:sz w:val="24"/>
          <w:szCs w:val="24"/>
        </w:rPr>
        <w:t>traduzione</w:t>
      </w:r>
      <w:proofErr w:type="spellEnd"/>
      <w:proofErr w:type="gramEnd"/>
      <w:r w:rsidRPr="003A1E6A">
        <w:rPr>
          <w:sz w:val="24"/>
          <w:szCs w:val="24"/>
        </w:rPr>
        <w:t xml:space="preserve"> </w:t>
      </w:r>
      <w:proofErr w:type="spellStart"/>
      <w:r w:rsidRPr="003A1E6A">
        <w:rPr>
          <w:sz w:val="24"/>
          <w:szCs w:val="24"/>
        </w:rPr>
        <w:t>ufficiale</w:t>
      </w:r>
      <w:proofErr w:type="spellEnd"/>
      <w:r w:rsidRPr="003A1E6A">
        <w:rPr>
          <w:sz w:val="24"/>
          <w:szCs w:val="24"/>
        </w:rPr>
        <w:t xml:space="preserve"> e </w:t>
      </w:r>
      <w:proofErr w:type="spellStart"/>
      <w:r w:rsidRPr="003A1E6A">
        <w:rPr>
          <w:sz w:val="24"/>
          <w:szCs w:val="24"/>
        </w:rPr>
        <w:t>legalizzata</w:t>
      </w:r>
      <w:proofErr w:type="spellEnd"/>
      <w:r w:rsidRPr="003A1E6A">
        <w:rPr>
          <w:sz w:val="24"/>
          <w:szCs w:val="24"/>
        </w:rPr>
        <w:t xml:space="preserve"> (</w:t>
      </w:r>
      <w:proofErr w:type="spellStart"/>
      <w:r w:rsidRPr="003A1E6A">
        <w:rPr>
          <w:sz w:val="24"/>
          <w:szCs w:val="24"/>
        </w:rPr>
        <w:t>nei</w:t>
      </w:r>
      <w:proofErr w:type="spellEnd"/>
      <w:r w:rsidRPr="003A1E6A">
        <w:rPr>
          <w:sz w:val="24"/>
          <w:szCs w:val="24"/>
        </w:rPr>
        <w:t xml:space="preserve"> casi </w:t>
      </w:r>
      <w:proofErr w:type="spellStart"/>
      <w:r w:rsidRPr="003A1E6A">
        <w:rPr>
          <w:sz w:val="24"/>
          <w:szCs w:val="24"/>
        </w:rPr>
        <w:t>previsti</w:t>
      </w:r>
      <w:proofErr w:type="spellEnd"/>
      <w:r w:rsidRPr="003A1E6A">
        <w:rPr>
          <w:sz w:val="24"/>
          <w:szCs w:val="24"/>
        </w:rPr>
        <w:t xml:space="preserve">) in lingua </w:t>
      </w:r>
      <w:proofErr w:type="spellStart"/>
      <w:r w:rsidRPr="003A1E6A">
        <w:rPr>
          <w:sz w:val="24"/>
          <w:szCs w:val="24"/>
        </w:rPr>
        <w:t>italiana</w:t>
      </w:r>
      <w:proofErr w:type="spellEnd"/>
      <w:r w:rsidRPr="003A1E6A">
        <w:rPr>
          <w:sz w:val="24"/>
          <w:szCs w:val="24"/>
        </w:rPr>
        <w:t xml:space="preserve"> </w:t>
      </w:r>
      <w:proofErr w:type="spellStart"/>
      <w:r w:rsidRPr="003A1E6A">
        <w:rPr>
          <w:sz w:val="24"/>
          <w:szCs w:val="24"/>
        </w:rPr>
        <w:t>del</w:t>
      </w:r>
      <w:proofErr w:type="spellEnd"/>
      <w:r w:rsidRPr="003A1E6A">
        <w:rPr>
          <w:sz w:val="24"/>
          <w:szCs w:val="24"/>
        </w:rPr>
        <w:t xml:space="preserve"> </w:t>
      </w:r>
      <w:proofErr w:type="spellStart"/>
      <w:r w:rsidRPr="003A1E6A">
        <w:rPr>
          <w:sz w:val="24"/>
          <w:szCs w:val="24"/>
        </w:rPr>
        <w:t>titolo</w:t>
      </w:r>
      <w:proofErr w:type="spellEnd"/>
      <w:r w:rsidRPr="003A1E6A">
        <w:rPr>
          <w:sz w:val="24"/>
          <w:szCs w:val="24"/>
        </w:rPr>
        <w:t xml:space="preserve"> di studio </w:t>
      </w:r>
      <w:proofErr w:type="spellStart"/>
      <w:r w:rsidRPr="003A1E6A">
        <w:rPr>
          <w:sz w:val="24"/>
          <w:szCs w:val="24"/>
        </w:rPr>
        <w:t>conseguito</w:t>
      </w:r>
      <w:proofErr w:type="spellEnd"/>
      <w:r w:rsidRPr="003A1E6A">
        <w:rPr>
          <w:sz w:val="24"/>
          <w:szCs w:val="24"/>
        </w:rPr>
        <w:t xml:space="preserve"> </w:t>
      </w:r>
      <w:proofErr w:type="spellStart"/>
      <w:r w:rsidRPr="003A1E6A">
        <w:rPr>
          <w:sz w:val="24"/>
          <w:szCs w:val="24"/>
        </w:rPr>
        <w:t>all’estero</w:t>
      </w:r>
      <w:proofErr w:type="spellEnd"/>
      <w:r w:rsidRPr="003A1E6A">
        <w:rPr>
          <w:sz w:val="24"/>
          <w:szCs w:val="24"/>
        </w:rPr>
        <w:t xml:space="preserve"> da parte delle </w:t>
      </w:r>
      <w:proofErr w:type="spellStart"/>
      <w:r w:rsidRPr="003A1E6A">
        <w:rPr>
          <w:sz w:val="24"/>
          <w:szCs w:val="24"/>
        </w:rPr>
        <w:t>autorità</w:t>
      </w:r>
      <w:proofErr w:type="spellEnd"/>
      <w:r w:rsidRPr="003A1E6A">
        <w:rPr>
          <w:sz w:val="24"/>
          <w:szCs w:val="24"/>
        </w:rPr>
        <w:t xml:space="preserve"> </w:t>
      </w:r>
      <w:proofErr w:type="spellStart"/>
      <w:r w:rsidRPr="003A1E6A">
        <w:rPr>
          <w:sz w:val="24"/>
          <w:szCs w:val="24"/>
        </w:rPr>
        <w:t>del</w:t>
      </w:r>
      <w:proofErr w:type="spellEnd"/>
      <w:r w:rsidRPr="003A1E6A">
        <w:rPr>
          <w:sz w:val="24"/>
          <w:szCs w:val="24"/>
        </w:rPr>
        <w:t xml:space="preserve"> </w:t>
      </w:r>
      <w:proofErr w:type="spellStart"/>
      <w:r w:rsidRPr="003A1E6A">
        <w:rPr>
          <w:sz w:val="24"/>
          <w:szCs w:val="24"/>
        </w:rPr>
        <w:t>paese</w:t>
      </w:r>
      <w:proofErr w:type="spellEnd"/>
      <w:r w:rsidRPr="003A1E6A">
        <w:rPr>
          <w:sz w:val="24"/>
          <w:szCs w:val="24"/>
        </w:rPr>
        <w:t xml:space="preserve"> </w:t>
      </w:r>
      <w:proofErr w:type="spellStart"/>
      <w:r w:rsidRPr="003A1E6A">
        <w:rPr>
          <w:sz w:val="24"/>
          <w:szCs w:val="24"/>
        </w:rPr>
        <w:t>che</w:t>
      </w:r>
      <w:proofErr w:type="spellEnd"/>
      <w:r w:rsidRPr="003A1E6A">
        <w:rPr>
          <w:sz w:val="24"/>
          <w:szCs w:val="24"/>
        </w:rPr>
        <w:t xml:space="preserve"> </w:t>
      </w:r>
      <w:proofErr w:type="spellStart"/>
      <w:r w:rsidRPr="003A1E6A">
        <w:rPr>
          <w:sz w:val="24"/>
          <w:szCs w:val="24"/>
        </w:rPr>
        <w:t>rilascia</w:t>
      </w:r>
      <w:proofErr w:type="spellEnd"/>
      <w:r w:rsidRPr="003A1E6A">
        <w:rPr>
          <w:sz w:val="24"/>
          <w:szCs w:val="24"/>
        </w:rPr>
        <w:t xml:space="preserve"> il </w:t>
      </w:r>
      <w:proofErr w:type="spellStart"/>
      <w:r w:rsidRPr="003A1E6A">
        <w:rPr>
          <w:sz w:val="24"/>
          <w:szCs w:val="24"/>
        </w:rPr>
        <w:t>titolo</w:t>
      </w:r>
      <w:proofErr w:type="spellEnd"/>
      <w:r w:rsidRPr="003A1E6A">
        <w:rPr>
          <w:sz w:val="24"/>
          <w:szCs w:val="24"/>
        </w:rPr>
        <w:t xml:space="preserve">, </w:t>
      </w:r>
      <w:proofErr w:type="spellStart"/>
      <w:r w:rsidRPr="003A1E6A">
        <w:rPr>
          <w:sz w:val="24"/>
          <w:szCs w:val="24"/>
        </w:rPr>
        <w:t>nonché</w:t>
      </w:r>
      <w:proofErr w:type="spellEnd"/>
      <w:r w:rsidRPr="003A1E6A">
        <w:rPr>
          <w:sz w:val="24"/>
          <w:szCs w:val="24"/>
        </w:rPr>
        <w:t xml:space="preserve"> </w:t>
      </w:r>
      <w:proofErr w:type="spellStart"/>
      <w:r w:rsidRPr="003A1E6A">
        <w:rPr>
          <w:sz w:val="24"/>
          <w:szCs w:val="24"/>
        </w:rPr>
        <w:t>dichiarazione</w:t>
      </w:r>
      <w:proofErr w:type="spellEnd"/>
      <w:r w:rsidRPr="003A1E6A">
        <w:rPr>
          <w:sz w:val="24"/>
          <w:szCs w:val="24"/>
        </w:rPr>
        <w:t xml:space="preserve"> di </w:t>
      </w:r>
      <w:proofErr w:type="spellStart"/>
      <w:r w:rsidRPr="003A1E6A">
        <w:rPr>
          <w:sz w:val="24"/>
          <w:szCs w:val="24"/>
        </w:rPr>
        <w:t>valore</w:t>
      </w:r>
      <w:proofErr w:type="spellEnd"/>
      <w:r w:rsidRPr="003A1E6A">
        <w:rPr>
          <w:sz w:val="24"/>
          <w:szCs w:val="24"/>
        </w:rPr>
        <w:t>;</w:t>
      </w:r>
    </w:p>
    <w:p w14:paraId="2656E147" w14:textId="77777777" w:rsidR="003F7BA9" w:rsidRPr="003A1E6A" w:rsidRDefault="003F7BA9" w:rsidP="003F7BA9">
      <w:pPr>
        <w:numPr>
          <w:ilvl w:val="0"/>
          <w:numId w:val="7"/>
        </w:numPr>
        <w:autoSpaceDE w:val="0"/>
        <w:autoSpaceDN w:val="0"/>
        <w:adjustRightInd w:val="0"/>
        <w:ind w:left="1560" w:hanging="426"/>
        <w:jc w:val="both"/>
        <w:rPr>
          <w:rFonts w:eastAsia="Cambria"/>
          <w:sz w:val="24"/>
          <w:szCs w:val="24"/>
          <w:lang w:eastAsia="en-US"/>
        </w:rPr>
      </w:pPr>
      <w:r w:rsidRPr="003A1E6A">
        <w:rPr>
          <w:sz w:val="24"/>
          <w:szCs w:val="24"/>
        </w:rPr>
        <w:t>(</w:t>
      </w:r>
      <w:proofErr w:type="gramStart"/>
      <w:r w:rsidRPr="003A1E6A">
        <w:rPr>
          <w:sz w:val="24"/>
          <w:szCs w:val="24"/>
        </w:rPr>
        <w:t>in</w:t>
      </w:r>
      <w:proofErr w:type="gramEnd"/>
      <w:r w:rsidRPr="003A1E6A">
        <w:rPr>
          <w:sz w:val="24"/>
          <w:szCs w:val="24"/>
        </w:rPr>
        <w:t xml:space="preserve"> </w:t>
      </w:r>
      <w:proofErr w:type="spellStart"/>
      <w:r w:rsidRPr="003A1E6A">
        <w:rPr>
          <w:sz w:val="24"/>
          <w:szCs w:val="24"/>
        </w:rPr>
        <w:t>alternativa</w:t>
      </w:r>
      <w:proofErr w:type="spellEnd"/>
      <w:r w:rsidRPr="003A1E6A">
        <w:rPr>
          <w:sz w:val="24"/>
          <w:szCs w:val="24"/>
        </w:rPr>
        <w:t xml:space="preserve">) copia </w:t>
      </w:r>
      <w:proofErr w:type="spellStart"/>
      <w:r w:rsidRPr="003A1E6A">
        <w:rPr>
          <w:sz w:val="24"/>
          <w:szCs w:val="24"/>
        </w:rPr>
        <w:t>della</w:t>
      </w:r>
      <w:proofErr w:type="spellEnd"/>
      <w:r w:rsidRPr="003A1E6A">
        <w:rPr>
          <w:sz w:val="24"/>
          <w:szCs w:val="24"/>
        </w:rPr>
        <w:t xml:space="preserve"> </w:t>
      </w:r>
      <w:proofErr w:type="spellStart"/>
      <w:r w:rsidRPr="003A1E6A">
        <w:rPr>
          <w:sz w:val="24"/>
          <w:szCs w:val="24"/>
        </w:rPr>
        <w:t>richiesta</w:t>
      </w:r>
      <w:proofErr w:type="spellEnd"/>
      <w:r w:rsidRPr="003A1E6A">
        <w:rPr>
          <w:sz w:val="24"/>
          <w:szCs w:val="24"/>
        </w:rPr>
        <w:t xml:space="preserve"> di </w:t>
      </w:r>
      <w:proofErr w:type="spellStart"/>
      <w:r w:rsidRPr="003A1E6A">
        <w:rPr>
          <w:sz w:val="24"/>
          <w:szCs w:val="24"/>
        </w:rPr>
        <w:t>equipollenza</w:t>
      </w:r>
      <w:proofErr w:type="spellEnd"/>
      <w:r w:rsidRPr="003A1E6A">
        <w:rPr>
          <w:sz w:val="24"/>
          <w:szCs w:val="24"/>
        </w:rPr>
        <w:t xml:space="preserve"> o </w:t>
      </w:r>
      <w:proofErr w:type="spellStart"/>
      <w:r w:rsidRPr="003A1E6A">
        <w:rPr>
          <w:sz w:val="24"/>
          <w:szCs w:val="24"/>
        </w:rPr>
        <w:t>equivalenza</w:t>
      </w:r>
      <w:proofErr w:type="spellEnd"/>
      <w:r w:rsidRPr="003A1E6A">
        <w:rPr>
          <w:sz w:val="24"/>
          <w:szCs w:val="24"/>
        </w:rPr>
        <w:t xml:space="preserve"> </w:t>
      </w:r>
      <w:proofErr w:type="spellStart"/>
      <w:r w:rsidRPr="003A1E6A">
        <w:rPr>
          <w:sz w:val="24"/>
          <w:szCs w:val="24"/>
        </w:rPr>
        <w:t>del</w:t>
      </w:r>
      <w:proofErr w:type="spellEnd"/>
      <w:r w:rsidRPr="003A1E6A">
        <w:rPr>
          <w:sz w:val="24"/>
          <w:szCs w:val="24"/>
        </w:rPr>
        <w:t xml:space="preserve"> </w:t>
      </w:r>
      <w:proofErr w:type="spellStart"/>
      <w:r w:rsidRPr="003A1E6A">
        <w:rPr>
          <w:sz w:val="24"/>
          <w:szCs w:val="24"/>
        </w:rPr>
        <w:t>titolo</w:t>
      </w:r>
      <w:proofErr w:type="spellEnd"/>
      <w:r w:rsidRPr="003A1E6A">
        <w:rPr>
          <w:sz w:val="24"/>
          <w:szCs w:val="24"/>
        </w:rPr>
        <w:t xml:space="preserve"> di studio </w:t>
      </w:r>
      <w:proofErr w:type="spellStart"/>
      <w:r w:rsidRPr="003A1E6A">
        <w:rPr>
          <w:sz w:val="24"/>
          <w:szCs w:val="24"/>
        </w:rPr>
        <w:t>conseguito</w:t>
      </w:r>
      <w:proofErr w:type="spellEnd"/>
      <w:r w:rsidRPr="003A1E6A">
        <w:rPr>
          <w:sz w:val="24"/>
          <w:szCs w:val="24"/>
        </w:rPr>
        <w:t xml:space="preserve"> </w:t>
      </w:r>
      <w:proofErr w:type="spellStart"/>
      <w:r w:rsidRPr="003A1E6A">
        <w:rPr>
          <w:sz w:val="24"/>
          <w:szCs w:val="24"/>
        </w:rPr>
        <w:t>all’estero</w:t>
      </w:r>
      <w:proofErr w:type="spellEnd"/>
      <w:r w:rsidRPr="003A1E6A">
        <w:rPr>
          <w:sz w:val="24"/>
          <w:szCs w:val="24"/>
        </w:rPr>
        <w:t xml:space="preserve">. La </w:t>
      </w:r>
      <w:proofErr w:type="spellStart"/>
      <w:r w:rsidRPr="003A1E6A">
        <w:rPr>
          <w:sz w:val="24"/>
          <w:szCs w:val="24"/>
        </w:rPr>
        <w:t>documentazione</w:t>
      </w:r>
      <w:proofErr w:type="spellEnd"/>
      <w:r w:rsidRPr="003A1E6A">
        <w:rPr>
          <w:sz w:val="24"/>
          <w:szCs w:val="24"/>
        </w:rPr>
        <w:t xml:space="preserve"> </w:t>
      </w:r>
      <w:proofErr w:type="spellStart"/>
      <w:r w:rsidRPr="003A1E6A">
        <w:rPr>
          <w:sz w:val="24"/>
          <w:szCs w:val="24"/>
        </w:rPr>
        <w:t>comprovante</w:t>
      </w:r>
      <w:proofErr w:type="spellEnd"/>
      <w:r w:rsidRPr="003A1E6A">
        <w:rPr>
          <w:sz w:val="24"/>
          <w:szCs w:val="24"/>
        </w:rPr>
        <w:t xml:space="preserve"> l’</w:t>
      </w:r>
      <w:proofErr w:type="spellStart"/>
      <w:r w:rsidRPr="003A1E6A">
        <w:rPr>
          <w:sz w:val="24"/>
          <w:szCs w:val="24"/>
        </w:rPr>
        <w:t>equiparazione</w:t>
      </w:r>
      <w:proofErr w:type="spellEnd"/>
      <w:r w:rsidRPr="003A1E6A">
        <w:rPr>
          <w:sz w:val="24"/>
          <w:szCs w:val="24"/>
        </w:rPr>
        <w:t xml:space="preserve"> o l’</w:t>
      </w:r>
      <w:proofErr w:type="spellStart"/>
      <w:r w:rsidRPr="003A1E6A">
        <w:rPr>
          <w:sz w:val="24"/>
          <w:szCs w:val="24"/>
        </w:rPr>
        <w:t>equivalenza</w:t>
      </w:r>
      <w:proofErr w:type="spellEnd"/>
      <w:r w:rsidRPr="003A1E6A">
        <w:rPr>
          <w:sz w:val="24"/>
          <w:szCs w:val="24"/>
        </w:rPr>
        <w:t xml:space="preserve"> </w:t>
      </w:r>
      <w:proofErr w:type="spellStart"/>
      <w:r w:rsidRPr="003A1E6A">
        <w:rPr>
          <w:sz w:val="24"/>
          <w:szCs w:val="24"/>
        </w:rPr>
        <w:t>del</w:t>
      </w:r>
      <w:proofErr w:type="spellEnd"/>
      <w:r w:rsidRPr="003A1E6A">
        <w:rPr>
          <w:sz w:val="24"/>
          <w:szCs w:val="24"/>
        </w:rPr>
        <w:t xml:space="preserve"> </w:t>
      </w:r>
      <w:proofErr w:type="spellStart"/>
      <w:r w:rsidRPr="003A1E6A">
        <w:rPr>
          <w:sz w:val="24"/>
          <w:szCs w:val="24"/>
        </w:rPr>
        <w:t>titolo</w:t>
      </w:r>
      <w:proofErr w:type="spellEnd"/>
      <w:r w:rsidRPr="003A1E6A">
        <w:rPr>
          <w:sz w:val="24"/>
          <w:szCs w:val="24"/>
        </w:rPr>
        <w:t xml:space="preserve"> </w:t>
      </w:r>
      <w:proofErr w:type="spellStart"/>
      <w:r w:rsidRPr="003A1E6A">
        <w:rPr>
          <w:sz w:val="24"/>
          <w:szCs w:val="24"/>
        </w:rPr>
        <w:t>straniero</w:t>
      </w:r>
      <w:proofErr w:type="spellEnd"/>
      <w:r w:rsidRPr="003A1E6A">
        <w:rPr>
          <w:sz w:val="24"/>
          <w:szCs w:val="24"/>
        </w:rPr>
        <w:t xml:space="preserve"> </w:t>
      </w:r>
      <w:proofErr w:type="spellStart"/>
      <w:r w:rsidRPr="003A1E6A">
        <w:rPr>
          <w:sz w:val="24"/>
          <w:szCs w:val="24"/>
        </w:rPr>
        <w:t>dovrà</w:t>
      </w:r>
      <w:proofErr w:type="spellEnd"/>
      <w:r w:rsidRPr="003A1E6A">
        <w:rPr>
          <w:sz w:val="24"/>
          <w:szCs w:val="24"/>
        </w:rPr>
        <w:t xml:space="preserve">, in </w:t>
      </w:r>
      <w:proofErr w:type="spellStart"/>
      <w:r w:rsidRPr="003A1E6A">
        <w:rPr>
          <w:sz w:val="24"/>
          <w:szCs w:val="24"/>
        </w:rPr>
        <w:t>ogni</w:t>
      </w:r>
      <w:proofErr w:type="spellEnd"/>
      <w:r w:rsidRPr="003A1E6A">
        <w:rPr>
          <w:sz w:val="24"/>
          <w:szCs w:val="24"/>
        </w:rPr>
        <w:t xml:space="preserve"> </w:t>
      </w:r>
      <w:proofErr w:type="spellStart"/>
      <w:r w:rsidRPr="003A1E6A">
        <w:rPr>
          <w:sz w:val="24"/>
          <w:szCs w:val="24"/>
        </w:rPr>
        <w:t>caso</w:t>
      </w:r>
      <w:proofErr w:type="spellEnd"/>
      <w:r w:rsidRPr="003A1E6A">
        <w:rPr>
          <w:sz w:val="24"/>
          <w:szCs w:val="24"/>
        </w:rPr>
        <w:t xml:space="preserve">, a </w:t>
      </w:r>
      <w:proofErr w:type="spellStart"/>
      <w:r w:rsidRPr="003A1E6A">
        <w:rPr>
          <w:sz w:val="24"/>
          <w:szCs w:val="24"/>
        </w:rPr>
        <w:t>pena</w:t>
      </w:r>
      <w:proofErr w:type="spellEnd"/>
      <w:r w:rsidRPr="003A1E6A">
        <w:rPr>
          <w:sz w:val="24"/>
          <w:szCs w:val="24"/>
        </w:rPr>
        <w:t xml:space="preserve"> di </w:t>
      </w:r>
      <w:proofErr w:type="spellStart"/>
      <w:r w:rsidRPr="003A1E6A">
        <w:rPr>
          <w:sz w:val="24"/>
          <w:szCs w:val="24"/>
        </w:rPr>
        <w:t>esclusione</w:t>
      </w:r>
      <w:proofErr w:type="spellEnd"/>
      <w:r w:rsidRPr="003A1E6A">
        <w:rPr>
          <w:sz w:val="24"/>
          <w:szCs w:val="24"/>
        </w:rPr>
        <w:t xml:space="preserve">, </w:t>
      </w:r>
      <w:proofErr w:type="spellStart"/>
      <w:r w:rsidRPr="003A1E6A">
        <w:rPr>
          <w:sz w:val="24"/>
          <w:szCs w:val="24"/>
        </w:rPr>
        <w:t>essere</w:t>
      </w:r>
      <w:proofErr w:type="spellEnd"/>
      <w:r w:rsidRPr="003A1E6A">
        <w:rPr>
          <w:sz w:val="24"/>
          <w:szCs w:val="24"/>
        </w:rPr>
        <w:t xml:space="preserve"> </w:t>
      </w:r>
      <w:proofErr w:type="spellStart"/>
      <w:r w:rsidRPr="003A1E6A">
        <w:rPr>
          <w:sz w:val="24"/>
          <w:szCs w:val="24"/>
        </w:rPr>
        <w:t>prodotta</w:t>
      </w:r>
      <w:proofErr w:type="spellEnd"/>
      <w:r w:rsidRPr="003A1E6A">
        <w:rPr>
          <w:sz w:val="24"/>
          <w:szCs w:val="24"/>
        </w:rPr>
        <w:t xml:space="preserve"> </w:t>
      </w:r>
      <w:proofErr w:type="spellStart"/>
      <w:r w:rsidRPr="003A1E6A">
        <w:rPr>
          <w:sz w:val="24"/>
          <w:szCs w:val="24"/>
        </w:rPr>
        <w:t>all’Ateneo</w:t>
      </w:r>
      <w:proofErr w:type="spellEnd"/>
      <w:r w:rsidRPr="003A1E6A">
        <w:rPr>
          <w:sz w:val="24"/>
          <w:szCs w:val="24"/>
        </w:rPr>
        <w:t xml:space="preserve"> </w:t>
      </w:r>
      <w:proofErr w:type="spellStart"/>
      <w:r w:rsidRPr="003A1E6A">
        <w:rPr>
          <w:sz w:val="24"/>
          <w:szCs w:val="24"/>
        </w:rPr>
        <w:t>all’atto</w:t>
      </w:r>
      <w:proofErr w:type="spellEnd"/>
      <w:r w:rsidRPr="003A1E6A">
        <w:rPr>
          <w:sz w:val="24"/>
          <w:szCs w:val="24"/>
        </w:rPr>
        <w:t xml:space="preserve"> </w:t>
      </w:r>
      <w:proofErr w:type="spellStart"/>
      <w:r w:rsidRPr="003A1E6A">
        <w:rPr>
          <w:sz w:val="24"/>
          <w:szCs w:val="24"/>
        </w:rPr>
        <w:t>dell’eventuale</w:t>
      </w:r>
      <w:proofErr w:type="spellEnd"/>
      <w:r w:rsidRPr="003A1E6A">
        <w:rPr>
          <w:sz w:val="24"/>
          <w:szCs w:val="24"/>
        </w:rPr>
        <w:t xml:space="preserve"> </w:t>
      </w:r>
      <w:proofErr w:type="spellStart"/>
      <w:r w:rsidRPr="003A1E6A">
        <w:rPr>
          <w:sz w:val="24"/>
          <w:szCs w:val="24"/>
        </w:rPr>
        <w:t>assunzione</w:t>
      </w:r>
      <w:proofErr w:type="spellEnd"/>
      <w:r w:rsidRPr="003A1E6A">
        <w:rPr>
          <w:sz w:val="24"/>
          <w:szCs w:val="24"/>
        </w:rPr>
        <w:t>.</w:t>
      </w:r>
    </w:p>
    <w:p w14:paraId="0736E816" w14:textId="77777777" w:rsidR="003F7BA9" w:rsidRDefault="003F7BA9" w:rsidP="003F7BA9">
      <w:pPr>
        <w:autoSpaceDE w:val="0"/>
        <w:autoSpaceDN w:val="0"/>
        <w:adjustRightInd w:val="0"/>
        <w:jc w:val="both"/>
        <w:rPr>
          <w:sz w:val="24"/>
          <w:szCs w:val="24"/>
          <w:lang w:val="it-IT"/>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212A050E" w14:textId="1749300A" w:rsidR="00B27133" w:rsidRPr="007D50EB" w:rsidRDefault="003F7BA9" w:rsidP="0077350B">
      <w:pPr>
        <w:autoSpaceDE w:val="0"/>
        <w:autoSpaceDN w:val="0"/>
        <w:adjustRightInd w:val="0"/>
        <w:jc w:val="both"/>
        <w:rPr>
          <w:sz w:val="24"/>
          <w:szCs w:val="24"/>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B27133" w:rsidRPr="007D50EB"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50624" w14:textId="77777777" w:rsidR="003F30C5" w:rsidRDefault="003F30C5" w:rsidP="000B38F5">
      <w:r>
        <w:separator/>
      </w:r>
    </w:p>
  </w:endnote>
  <w:endnote w:type="continuationSeparator" w:id="0">
    <w:p w14:paraId="0355C4BC" w14:textId="77777777" w:rsidR="003F30C5" w:rsidRDefault="003F30C5" w:rsidP="000B38F5">
      <w:r>
        <w:continuationSeparator/>
      </w:r>
    </w:p>
  </w:endnote>
  <w:endnote w:type="continuationNotice" w:id="1">
    <w:p w14:paraId="38674ABD" w14:textId="77777777" w:rsidR="003F30C5" w:rsidRDefault="003F3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116319"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116319" w:rsidRDefault="0011631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2159"/>
      <w:gridCol w:w="3346"/>
    </w:tblGrid>
    <w:tr w:rsidR="007D014F" w14:paraId="6CD9045E" w14:textId="77777777" w:rsidTr="00A3708B">
      <w:trPr>
        <w:trHeight w:val="80"/>
        <w:jc w:val="center"/>
      </w:trPr>
      <w:tc>
        <w:tcPr>
          <w:tcW w:w="4349" w:type="dxa"/>
          <w:tcBorders>
            <w:top w:val="nil"/>
            <w:left w:val="nil"/>
            <w:bottom w:val="nil"/>
            <w:right w:val="nil"/>
          </w:tcBorders>
          <w:shd w:val="clear" w:color="auto" w:fill="auto"/>
        </w:tcPr>
        <w:p w14:paraId="6676A045" w14:textId="77777777" w:rsidR="007D014F" w:rsidRDefault="007D014F" w:rsidP="007D014F">
          <w:pPr>
            <w:keepNext/>
            <w:keepLines/>
            <w:tabs>
              <w:tab w:val="left" w:pos="1843"/>
            </w:tabs>
          </w:pPr>
        </w:p>
      </w:tc>
      <w:tc>
        <w:tcPr>
          <w:tcW w:w="2694" w:type="dxa"/>
          <w:tcBorders>
            <w:top w:val="nil"/>
            <w:left w:val="nil"/>
            <w:bottom w:val="nil"/>
            <w:right w:val="nil"/>
          </w:tcBorders>
          <w:shd w:val="clear" w:color="auto" w:fill="auto"/>
        </w:tcPr>
        <w:p w14:paraId="6FEF75FE" w14:textId="77777777" w:rsidR="007D014F" w:rsidRDefault="007D014F" w:rsidP="007D014F">
          <w:pPr>
            <w:keepNext/>
            <w:keepLines/>
            <w:tabs>
              <w:tab w:val="left" w:pos="2127"/>
            </w:tabs>
            <w:ind w:left="301"/>
          </w:pPr>
          <w:r>
            <w:rPr>
              <w:sz w:val="18"/>
              <w:szCs w:val="18"/>
            </w:rPr>
            <w:t xml:space="preserve">                                       </w:t>
          </w:r>
        </w:p>
      </w:tc>
      <w:tc>
        <w:tcPr>
          <w:tcW w:w="2159" w:type="dxa"/>
          <w:tcBorders>
            <w:top w:val="nil"/>
            <w:left w:val="nil"/>
            <w:bottom w:val="nil"/>
            <w:right w:val="nil"/>
          </w:tcBorders>
          <w:shd w:val="clear" w:color="auto" w:fill="auto"/>
        </w:tcPr>
        <w:p w14:paraId="508E85F0" w14:textId="77777777" w:rsidR="007D014F" w:rsidRDefault="007D014F" w:rsidP="007D014F">
          <w:pPr>
            <w:keepNext/>
            <w:keepLines/>
            <w:ind w:left="-553" w:firstLine="919"/>
          </w:pPr>
        </w:p>
      </w:tc>
      <w:tc>
        <w:tcPr>
          <w:tcW w:w="3346" w:type="dxa"/>
          <w:tcBorders>
            <w:top w:val="nil"/>
            <w:left w:val="nil"/>
            <w:bottom w:val="nil"/>
            <w:right w:val="nil"/>
          </w:tcBorders>
          <w:shd w:val="clear" w:color="auto" w:fill="auto"/>
        </w:tcPr>
        <w:p w14:paraId="06B51AFD" w14:textId="77777777" w:rsidR="007D014F" w:rsidRDefault="007D014F" w:rsidP="007D014F">
          <w:pPr>
            <w:keepNext/>
            <w:keepLines/>
            <w:ind w:left="526"/>
          </w:pPr>
        </w:p>
      </w:tc>
    </w:tr>
  </w:tbl>
  <w:p w14:paraId="5C898DA5" w14:textId="77777777" w:rsidR="007D014F" w:rsidRPr="00844B89" w:rsidRDefault="007D014F" w:rsidP="007D014F">
    <w:pPr>
      <w:ind w:left="5528" w:hanging="5529"/>
    </w:pPr>
    <w:r w:rsidRPr="00844B89">
      <w:rPr>
        <w:noProof/>
      </w:rPr>
      <w:drawing>
        <wp:inline distT="0" distB="0" distL="0" distR="0" wp14:anchorId="65AE5972" wp14:editId="6CAA5EA0">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5EFD15C3" wp14:editId="2E38BA93">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515A5FFC" wp14:editId="1321246F">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797F80A6" wp14:editId="2B7767B4">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4"/>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844B89">
      <w:t xml:space="preserve"> </w:t>
    </w:r>
    <w:r>
      <w:t>“</w:t>
    </w:r>
    <w:proofErr w:type="spellStart"/>
    <w:r w:rsidRPr="00844B89">
      <w:t>Progetto</w:t>
    </w:r>
    <w:proofErr w:type="spellEnd"/>
    <w:r w:rsidRPr="00844B89">
      <w:t xml:space="preserve"> FAR 3 – </w:t>
    </w:r>
    <w:proofErr w:type="spellStart"/>
    <w:r w:rsidRPr="00844B89">
      <w:t>Formazione</w:t>
    </w:r>
    <w:proofErr w:type="spellEnd"/>
    <w:r w:rsidRPr="00844B89">
      <w:t xml:space="preserve"> alla </w:t>
    </w:r>
    <w:proofErr w:type="spellStart"/>
    <w:r w:rsidRPr="00844B89">
      <w:t>ricerca</w:t>
    </w:r>
    <w:proofErr w:type="spellEnd"/>
    <w:r w:rsidRPr="00844B89">
      <w:t xml:space="preserve"> 3”, </w:t>
    </w:r>
    <w:proofErr w:type="spellStart"/>
    <w:r w:rsidRPr="00844B89">
      <w:t>finanziato</w:t>
    </w:r>
    <w:proofErr w:type="spellEnd"/>
    <w:r w:rsidRPr="00844B89">
      <w:t xml:space="preserve"> </w:t>
    </w:r>
    <w:proofErr w:type="spellStart"/>
    <w:r w:rsidRPr="00844B89">
      <w:t>nell’ambito</w:t>
    </w:r>
    <w:proofErr w:type="spellEnd"/>
    <w:r w:rsidRPr="00844B89">
      <w:t xml:space="preserve"> </w:t>
    </w:r>
    <w:proofErr w:type="spellStart"/>
    <w:r w:rsidRPr="00844B89">
      <w:t>del</w:t>
    </w:r>
    <w:proofErr w:type="spellEnd"/>
    <w:r w:rsidRPr="00844B89">
      <w:t xml:space="preserve"> Piano </w:t>
    </w:r>
    <w:proofErr w:type="spellStart"/>
    <w:r w:rsidRPr="00844B89">
      <w:t>Giovani</w:t>
    </w:r>
    <w:proofErr w:type="spellEnd"/>
    <w:r w:rsidRPr="00844B89">
      <w:t xml:space="preserve"> </w:t>
    </w:r>
    <w:proofErr w:type="spellStart"/>
    <w:r w:rsidRPr="00844B89">
      <w:t>della</w:t>
    </w:r>
    <w:proofErr w:type="spellEnd"/>
    <w:r w:rsidRPr="00844B89">
      <w:t xml:space="preserve"> Valle d’</w:t>
    </w:r>
    <w:proofErr w:type="spellStart"/>
    <w:r w:rsidRPr="00844B89">
      <w:t>Aosta</w:t>
    </w:r>
    <w:proofErr w:type="spellEnd"/>
  </w:p>
  <w:p w14:paraId="240BEAC1" w14:textId="77777777" w:rsidR="007D014F" w:rsidRPr="00844B89" w:rsidRDefault="007D014F" w:rsidP="007D014F">
    <w:pPr>
      <w:ind w:left="5528"/>
      <w:jc w:val="both"/>
    </w:pPr>
    <w:proofErr w:type="spellStart"/>
    <w:proofErr w:type="gramStart"/>
    <w:r w:rsidRPr="00844B89">
      <w:t>codice</w:t>
    </w:r>
    <w:proofErr w:type="spellEnd"/>
    <w:proofErr w:type="gramEnd"/>
    <w:r w:rsidRPr="00844B89">
      <w:t xml:space="preserve"> </w:t>
    </w:r>
    <w:proofErr w:type="spellStart"/>
    <w:r w:rsidRPr="00844B89">
      <w:t>progetto</w:t>
    </w:r>
    <w:proofErr w:type="spellEnd"/>
    <w:r w:rsidRPr="00844B89">
      <w:t xml:space="preserve"> PAC.01104.20AC.00001</w:t>
    </w:r>
  </w:p>
  <w:p w14:paraId="7839B298" w14:textId="77777777" w:rsidR="007D014F" w:rsidRPr="00844B89" w:rsidRDefault="007D014F" w:rsidP="007D014F">
    <w:pPr>
      <w:ind w:left="5528"/>
      <w:jc w:val="both"/>
    </w:pPr>
    <w:proofErr w:type="gramStart"/>
    <w:r w:rsidRPr="00844B89">
      <w:t>CUP:</w:t>
    </w:r>
    <w:proofErr w:type="gramEnd"/>
    <w:r w:rsidRPr="00844B89">
      <w:t xml:space="preserve"> B69C20000380006</w:t>
    </w:r>
  </w:p>
  <w:p w14:paraId="5885722B" w14:textId="77777777" w:rsidR="007D014F" w:rsidRPr="007D50EB" w:rsidRDefault="007D014F" w:rsidP="007D014F">
    <w:pPr>
      <w:rPr>
        <w:sz w:val="24"/>
        <w:szCs w:val="24"/>
      </w:rPr>
    </w:pPr>
  </w:p>
  <w:p w14:paraId="1279CCB1" w14:textId="77777777" w:rsidR="007D014F" w:rsidRPr="003D199C" w:rsidRDefault="007D014F" w:rsidP="007D014F">
    <w:pPr>
      <w:pStyle w:val="Pidipagina"/>
    </w:pPr>
  </w:p>
  <w:p w14:paraId="70E4453C" w14:textId="042A511E" w:rsidR="007D014F" w:rsidRDefault="007D014F">
    <w:pPr>
      <w:pStyle w:val="Pidipagina"/>
    </w:pPr>
  </w:p>
  <w:p w14:paraId="00B79DB0" w14:textId="77777777" w:rsidR="00116319" w:rsidRDefault="0011631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75AA" w14:textId="77777777" w:rsidR="003F30C5" w:rsidRDefault="003F30C5" w:rsidP="000B38F5">
      <w:r>
        <w:separator/>
      </w:r>
    </w:p>
  </w:footnote>
  <w:footnote w:type="continuationSeparator" w:id="0">
    <w:p w14:paraId="4ADC026C" w14:textId="77777777" w:rsidR="003F30C5" w:rsidRDefault="003F30C5" w:rsidP="000B38F5">
      <w:r>
        <w:continuationSeparator/>
      </w:r>
    </w:p>
  </w:footnote>
  <w:footnote w:type="continuationNotice" w:id="1">
    <w:p w14:paraId="757469B8" w14:textId="77777777" w:rsidR="003F30C5" w:rsidRDefault="003F3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37B05DA"/>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8"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4"/>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2FCE"/>
    <w:rsid w:val="000040A9"/>
    <w:rsid w:val="000228C5"/>
    <w:rsid w:val="00051AF2"/>
    <w:rsid w:val="000541F7"/>
    <w:rsid w:val="000572D6"/>
    <w:rsid w:val="0007040D"/>
    <w:rsid w:val="000836D4"/>
    <w:rsid w:val="00084773"/>
    <w:rsid w:val="000A3F9F"/>
    <w:rsid w:val="000B38F5"/>
    <w:rsid w:val="000C280B"/>
    <w:rsid w:val="000C55CF"/>
    <w:rsid w:val="000C61F6"/>
    <w:rsid w:val="000F4E9A"/>
    <w:rsid w:val="000F5D47"/>
    <w:rsid w:val="00116319"/>
    <w:rsid w:val="001227DB"/>
    <w:rsid w:val="00123B08"/>
    <w:rsid w:val="00136A13"/>
    <w:rsid w:val="00137DB1"/>
    <w:rsid w:val="001458FD"/>
    <w:rsid w:val="0016173E"/>
    <w:rsid w:val="00164D13"/>
    <w:rsid w:val="00176C14"/>
    <w:rsid w:val="001D09D5"/>
    <w:rsid w:val="001D468F"/>
    <w:rsid w:val="00212117"/>
    <w:rsid w:val="00215CFA"/>
    <w:rsid w:val="0022208F"/>
    <w:rsid w:val="00236B06"/>
    <w:rsid w:val="00247CF6"/>
    <w:rsid w:val="00252FE6"/>
    <w:rsid w:val="0025645C"/>
    <w:rsid w:val="00284560"/>
    <w:rsid w:val="00287ED6"/>
    <w:rsid w:val="002A4259"/>
    <w:rsid w:val="002E770F"/>
    <w:rsid w:val="0030271E"/>
    <w:rsid w:val="00316FDF"/>
    <w:rsid w:val="00332A44"/>
    <w:rsid w:val="003338E4"/>
    <w:rsid w:val="00360258"/>
    <w:rsid w:val="00373138"/>
    <w:rsid w:val="003757D3"/>
    <w:rsid w:val="003835C5"/>
    <w:rsid w:val="00391075"/>
    <w:rsid w:val="003A1E6A"/>
    <w:rsid w:val="003A715C"/>
    <w:rsid w:val="003E112B"/>
    <w:rsid w:val="003F2D13"/>
    <w:rsid w:val="003F30C5"/>
    <w:rsid w:val="003F7BA9"/>
    <w:rsid w:val="00403BC6"/>
    <w:rsid w:val="0041592A"/>
    <w:rsid w:val="00466A4D"/>
    <w:rsid w:val="00472DCA"/>
    <w:rsid w:val="004B43E8"/>
    <w:rsid w:val="004C5028"/>
    <w:rsid w:val="004D3C4F"/>
    <w:rsid w:val="004D480C"/>
    <w:rsid w:val="00517620"/>
    <w:rsid w:val="00552773"/>
    <w:rsid w:val="00555E57"/>
    <w:rsid w:val="005A1053"/>
    <w:rsid w:val="005F2CBC"/>
    <w:rsid w:val="005F52F7"/>
    <w:rsid w:val="006206DD"/>
    <w:rsid w:val="0062221C"/>
    <w:rsid w:val="006238FB"/>
    <w:rsid w:val="006249AC"/>
    <w:rsid w:val="006264C7"/>
    <w:rsid w:val="00643B76"/>
    <w:rsid w:val="00663AD7"/>
    <w:rsid w:val="006643FA"/>
    <w:rsid w:val="00692ACA"/>
    <w:rsid w:val="006F6012"/>
    <w:rsid w:val="00740E64"/>
    <w:rsid w:val="007436AD"/>
    <w:rsid w:val="00760C10"/>
    <w:rsid w:val="00763E6B"/>
    <w:rsid w:val="00766B79"/>
    <w:rsid w:val="0077350B"/>
    <w:rsid w:val="00794819"/>
    <w:rsid w:val="00795BC5"/>
    <w:rsid w:val="007A7FC2"/>
    <w:rsid w:val="007D014F"/>
    <w:rsid w:val="007D50EB"/>
    <w:rsid w:val="007F140C"/>
    <w:rsid w:val="007F407A"/>
    <w:rsid w:val="007F6B24"/>
    <w:rsid w:val="0080481B"/>
    <w:rsid w:val="00836251"/>
    <w:rsid w:val="0086331F"/>
    <w:rsid w:val="00883535"/>
    <w:rsid w:val="008A5A90"/>
    <w:rsid w:val="008B546F"/>
    <w:rsid w:val="008B6F99"/>
    <w:rsid w:val="008C1477"/>
    <w:rsid w:val="008E68EE"/>
    <w:rsid w:val="008E7203"/>
    <w:rsid w:val="008F3075"/>
    <w:rsid w:val="008F428C"/>
    <w:rsid w:val="008F66A9"/>
    <w:rsid w:val="0091350C"/>
    <w:rsid w:val="00932775"/>
    <w:rsid w:val="0093309A"/>
    <w:rsid w:val="009378A2"/>
    <w:rsid w:val="00957870"/>
    <w:rsid w:val="00974E5F"/>
    <w:rsid w:val="00981BDF"/>
    <w:rsid w:val="0098372F"/>
    <w:rsid w:val="00990EFB"/>
    <w:rsid w:val="009916B0"/>
    <w:rsid w:val="00992707"/>
    <w:rsid w:val="009A1031"/>
    <w:rsid w:val="009A702B"/>
    <w:rsid w:val="009B0D3D"/>
    <w:rsid w:val="009B17EE"/>
    <w:rsid w:val="009C3C35"/>
    <w:rsid w:val="009D14A3"/>
    <w:rsid w:val="00A42223"/>
    <w:rsid w:val="00A90A69"/>
    <w:rsid w:val="00AF5B22"/>
    <w:rsid w:val="00AF6820"/>
    <w:rsid w:val="00B27133"/>
    <w:rsid w:val="00B4799B"/>
    <w:rsid w:val="00B63EF3"/>
    <w:rsid w:val="00B66CED"/>
    <w:rsid w:val="00B75929"/>
    <w:rsid w:val="00B84E2C"/>
    <w:rsid w:val="00BA0D8A"/>
    <w:rsid w:val="00BB0553"/>
    <w:rsid w:val="00BB3FCF"/>
    <w:rsid w:val="00BC3AEE"/>
    <w:rsid w:val="00BC43B6"/>
    <w:rsid w:val="00BC4EE3"/>
    <w:rsid w:val="00BD4B49"/>
    <w:rsid w:val="00BF0BD3"/>
    <w:rsid w:val="00BF592C"/>
    <w:rsid w:val="00C12266"/>
    <w:rsid w:val="00C34716"/>
    <w:rsid w:val="00C35DDD"/>
    <w:rsid w:val="00C453F2"/>
    <w:rsid w:val="00CA0AFF"/>
    <w:rsid w:val="00CB5ECA"/>
    <w:rsid w:val="00CC76AB"/>
    <w:rsid w:val="00CE2621"/>
    <w:rsid w:val="00CF1624"/>
    <w:rsid w:val="00D17319"/>
    <w:rsid w:val="00D17B58"/>
    <w:rsid w:val="00D37D0C"/>
    <w:rsid w:val="00D42A60"/>
    <w:rsid w:val="00DB4071"/>
    <w:rsid w:val="00DC514E"/>
    <w:rsid w:val="00DC5388"/>
    <w:rsid w:val="00DD24B4"/>
    <w:rsid w:val="00DD5664"/>
    <w:rsid w:val="00DF3C52"/>
    <w:rsid w:val="00E04A3C"/>
    <w:rsid w:val="00E21862"/>
    <w:rsid w:val="00E21F64"/>
    <w:rsid w:val="00E322C2"/>
    <w:rsid w:val="00E33DC6"/>
    <w:rsid w:val="00E4457C"/>
    <w:rsid w:val="00E547F1"/>
    <w:rsid w:val="00E71EF9"/>
    <w:rsid w:val="00E814EA"/>
    <w:rsid w:val="00ED0E33"/>
    <w:rsid w:val="00F26752"/>
    <w:rsid w:val="00F31460"/>
    <w:rsid w:val="00F31C59"/>
    <w:rsid w:val="00F35FDD"/>
    <w:rsid w:val="00F55B81"/>
    <w:rsid w:val="00FB580C"/>
    <w:rsid w:val="00FD088B"/>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F4088FB-06B2-497C-942B-E14B849A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A126FB2C-A233-43AE-B18D-48DD927DF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1232</Words>
  <Characters>7026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8242</CharactersWithSpaces>
  <SharedDoc>false</SharedDoc>
  <HLinks>
    <vt:vector size="18" baseType="variant">
      <vt:variant>
        <vt:i4>4259962</vt:i4>
      </vt:variant>
      <vt:variant>
        <vt:i4>6</vt:i4>
      </vt:variant>
      <vt:variant>
        <vt:i4>0</vt:i4>
      </vt:variant>
      <vt:variant>
        <vt:i4>5</vt:i4>
      </vt:variant>
      <vt:variant>
        <vt:lpwstr>mailto:protocollo@univda.it</vt:lpwstr>
      </vt:variant>
      <vt:variant>
        <vt:lpwstr/>
      </vt:variant>
      <vt:variant>
        <vt:i4>4259962</vt:i4>
      </vt:variant>
      <vt:variant>
        <vt:i4>3</vt:i4>
      </vt:variant>
      <vt:variant>
        <vt:i4>0</vt:i4>
      </vt:variant>
      <vt:variant>
        <vt:i4>5</vt:i4>
      </vt:variant>
      <vt:variant>
        <vt:lpwstr>mailto:protocollo@univda.it</vt:lpwstr>
      </vt:variant>
      <vt:variant>
        <vt:lpwstr/>
      </vt:variant>
      <vt:variant>
        <vt:i4>655465</vt:i4>
      </vt:variant>
      <vt:variant>
        <vt:i4>0</vt:i4>
      </vt:variant>
      <vt:variant>
        <vt:i4>0</vt:i4>
      </vt:variant>
      <vt:variant>
        <vt:i4>5</vt:i4>
      </vt:variant>
      <vt:variant>
        <vt:lpwstr>mailto:protocollo@pec.univda.it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m.rigo</dc:creator>
  <cp:keywords/>
  <cp:lastModifiedBy>Elisabetta Conti</cp:lastModifiedBy>
  <cp:revision>56</cp:revision>
  <cp:lastPrinted>2021-03-01T08:03:00Z</cp:lastPrinted>
  <dcterms:created xsi:type="dcterms:W3CDTF">2021-02-18T08:47:00Z</dcterms:created>
  <dcterms:modified xsi:type="dcterms:W3CDTF">2021-03-01T08:05:00Z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