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5DC76B9D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>Codice</w:t>
      </w:r>
      <w:r w:rsidRPr="00E81832">
        <w:rPr>
          <w:rFonts w:ascii="Garamond" w:hAnsi="Garamond"/>
          <w:sz w:val="24"/>
        </w:rPr>
        <w:t xml:space="preserve">: </w:t>
      </w:r>
      <w:r w:rsidR="00E81832" w:rsidRPr="00E81832">
        <w:rPr>
          <w:rFonts w:ascii="Garamond" w:hAnsi="Garamond"/>
          <w:sz w:val="24"/>
        </w:rPr>
        <w:t>EPTI</w:t>
      </w:r>
      <w:r w:rsidR="001819C0" w:rsidRPr="00E81832">
        <w:rPr>
          <w:rFonts w:ascii="Garamond" w:hAnsi="Garamond"/>
          <w:sz w:val="24"/>
        </w:rPr>
        <w:t>/A</w:t>
      </w:r>
      <w:r w:rsidR="00EE0AF3" w:rsidRPr="00E81832">
        <w:rPr>
          <w:rFonts w:ascii="Garamond" w:hAnsi="Garamond"/>
          <w:sz w:val="24"/>
        </w:rPr>
        <w:t>3</w:t>
      </w:r>
      <w:r w:rsidR="001819C0" w:rsidRPr="00E81832">
        <w:rPr>
          <w:rFonts w:ascii="Garamond" w:hAnsi="Garamond"/>
          <w:sz w:val="24"/>
        </w:rPr>
        <w:t>/</w:t>
      </w:r>
      <w:r w:rsidR="008F4847" w:rsidRPr="00E81832">
        <w:rPr>
          <w:rFonts w:ascii="Garamond" w:hAnsi="Garamond"/>
          <w:sz w:val="24"/>
        </w:rPr>
        <w:t>0</w:t>
      </w:r>
      <w:r w:rsidR="00150E46">
        <w:rPr>
          <w:rFonts w:ascii="Garamond" w:hAnsi="Garamond"/>
          <w:sz w:val="24"/>
        </w:rPr>
        <w:t>2</w:t>
      </w:r>
      <w:r w:rsidR="001819C0" w:rsidRPr="00E81832">
        <w:rPr>
          <w:rFonts w:ascii="Garamond" w:hAnsi="Garamond"/>
          <w:sz w:val="24"/>
        </w:rPr>
        <w:t>/</w:t>
      </w:r>
      <w:r w:rsidR="001D61AF" w:rsidRPr="00E81832">
        <w:rPr>
          <w:rFonts w:ascii="Garamond" w:hAnsi="Garamond"/>
          <w:sz w:val="24"/>
        </w:rPr>
        <w:t>2022</w:t>
      </w:r>
      <w:r w:rsidR="003E6295" w:rsidRPr="00E81832">
        <w:rPr>
          <w:rFonts w:ascii="Garamond" w:hAnsi="Garamond"/>
          <w:sz w:val="24"/>
        </w:rPr>
        <w:t>-</w:t>
      </w:r>
      <w:r w:rsidR="001D61AF" w:rsidRPr="00E81832">
        <w:rPr>
          <w:rFonts w:ascii="Garamond" w:hAnsi="Garamond"/>
          <w:sz w:val="24"/>
        </w:rPr>
        <w:t>2023</w:t>
      </w:r>
    </w:p>
    <w:p w14:paraId="3C58524C" w14:textId="20A6ADB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 Scienz</w:t>
      </w:r>
      <w:r w:rsidR="0043543A" w:rsidRPr="0049698A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Ufficio</w:t>
      </w:r>
      <w:r w:rsidRPr="003E1DFD">
        <w:rPr>
          <w:rFonts w:ascii="Garamond" w:hAnsi="Garamond"/>
          <w:b/>
          <w:sz w:val="24"/>
        </w:rPr>
        <w:t xml:space="preserve"> Protocollo e Gestione documentale</w:t>
      </w:r>
    </w:p>
    <w:p w14:paraId="510A9D76" w14:textId="77777777" w:rsidR="003E6295" w:rsidRDefault="0044111C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166081" w:rsidRDefault="0044111C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553037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61291F66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A668F3">
        <w:rPr>
          <w:rFonts w:ascii="Garamond" w:hAnsi="Garamond"/>
          <w:sz w:val="24"/>
          <w:szCs w:val="24"/>
        </w:rPr>
        <w:t xml:space="preserve">nell’ambito del </w:t>
      </w:r>
      <w:r w:rsidR="00D13568" w:rsidRPr="00A668F3">
        <w:rPr>
          <w:rFonts w:ascii="Garamond" w:hAnsi="Garamond"/>
          <w:sz w:val="24"/>
          <w:szCs w:val="24"/>
        </w:rPr>
        <w:t>C</w:t>
      </w:r>
      <w:r w:rsidRPr="00A668F3">
        <w:rPr>
          <w:rFonts w:ascii="Garamond" w:hAnsi="Garamond"/>
          <w:sz w:val="24"/>
          <w:szCs w:val="24"/>
        </w:rPr>
        <w:t>orso di laurea</w:t>
      </w:r>
      <w:r w:rsidR="000D4CB5" w:rsidRPr="00A668F3">
        <w:rPr>
          <w:rFonts w:ascii="Garamond" w:hAnsi="Garamond"/>
          <w:sz w:val="24"/>
          <w:szCs w:val="24"/>
        </w:rPr>
        <w:t xml:space="preserve"> </w:t>
      </w:r>
      <w:r w:rsidR="00A668F3" w:rsidRPr="00A668F3">
        <w:rPr>
          <w:rFonts w:ascii="Garamond" w:hAnsi="Garamond"/>
          <w:sz w:val="24"/>
          <w:szCs w:val="24"/>
        </w:rPr>
        <w:t xml:space="preserve">magistrale in Economia e politiche del territorio e dell’Impresa </w:t>
      </w:r>
      <w:r w:rsidR="00B275D0" w:rsidRPr="00A668F3">
        <w:rPr>
          <w:rFonts w:ascii="Garamond" w:hAnsi="Garamond"/>
          <w:sz w:val="24"/>
          <w:szCs w:val="24"/>
        </w:rPr>
        <w:t xml:space="preserve">- </w:t>
      </w:r>
      <w:r w:rsidR="00B275D0" w:rsidRPr="00A668F3">
        <w:rPr>
          <w:rFonts w:ascii="Garamond" w:hAnsi="Garamond"/>
          <w:sz w:val="24"/>
        </w:rPr>
        <w:t xml:space="preserve">Codice: </w:t>
      </w:r>
      <w:r w:rsidR="00A668F3" w:rsidRPr="00A668F3">
        <w:rPr>
          <w:rFonts w:ascii="Garamond" w:hAnsi="Garamond"/>
          <w:sz w:val="24"/>
        </w:rPr>
        <w:t>EPTI</w:t>
      </w:r>
      <w:r w:rsidR="00B275D0" w:rsidRPr="00A668F3">
        <w:rPr>
          <w:rFonts w:ascii="Garamond" w:hAnsi="Garamond"/>
          <w:sz w:val="24"/>
        </w:rPr>
        <w:t>/A</w:t>
      </w:r>
      <w:r w:rsidR="00EE0AF3" w:rsidRPr="00A668F3">
        <w:rPr>
          <w:rFonts w:ascii="Garamond" w:hAnsi="Garamond"/>
          <w:sz w:val="24"/>
        </w:rPr>
        <w:t>3</w:t>
      </w:r>
      <w:r w:rsidR="007D6D0D" w:rsidRPr="00A668F3">
        <w:rPr>
          <w:rFonts w:ascii="Garamond" w:hAnsi="Garamond"/>
          <w:sz w:val="24"/>
        </w:rPr>
        <w:t>/</w:t>
      </w:r>
      <w:r w:rsidR="00A668F3" w:rsidRPr="00A668F3">
        <w:rPr>
          <w:rFonts w:ascii="Garamond" w:hAnsi="Garamond"/>
          <w:sz w:val="24"/>
        </w:rPr>
        <w:t>0</w:t>
      </w:r>
      <w:r w:rsidR="00150E46">
        <w:rPr>
          <w:rFonts w:ascii="Garamond" w:hAnsi="Garamond"/>
          <w:sz w:val="24"/>
        </w:rPr>
        <w:t>2</w:t>
      </w:r>
      <w:r w:rsidR="00B275D0" w:rsidRPr="00A668F3">
        <w:rPr>
          <w:rFonts w:ascii="Garamond" w:hAnsi="Garamond"/>
          <w:sz w:val="24"/>
        </w:rPr>
        <w:t>/</w:t>
      </w:r>
      <w:r w:rsidR="00F76FE4" w:rsidRPr="00A668F3">
        <w:rPr>
          <w:rFonts w:ascii="Garamond" w:hAnsi="Garamond"/>
          <w:sz w:val="24"/>
        </w:rPr>
        <w:t>2022</w:t>
      </w:r>
      <w:r w:rsidR="00B275D0" w:rsidRPr="00A668F3">
        <w:rPr>
          <w:rFonts w:ascii="Garamond" w:hAnsi="Garamond"/>
          <w:sz w:val="24"/>
        </w:rPr>
        <w:t>-</w:t>
      </w:r>
      <w:r w:rsidR="00F76FE4" w:rsidRPr="00A668F3">
        <w:rPr>
          <w:rFonts w:ascii="Garamond" w:hAnsi="Garamond"/>
          <w:sz w:val="24"/>
        </w:rPr>
        <w:t>2023</w:t>
      </w:r>
      <w:r w:rsidR="00A668F3">
        <w:rPr>
          <w:rFonts w:ascii="Garamond" w:hAnsi="Garamond"/>
          <w:sz w:val="24"/>
        </w:rPr>
        <w:t>.</w:t>
      </w:r>
    </w:p>
    <w:p w14:paraId="485606B7" w14:textId="3B1BDE06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0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814"/>
        <w:gridCol w:w="1095"/>
        <w:gridCol w:w="1380"/>
        <w:gridCol w:w="1309"/>
        <w:gridCol w:w="1404"/>
      </w:tblGrid>
      <w:tr w:rsidR="004A7580" w:rsidRPr="00D978E6" w14:paraId="32C6AF92" w14:textId="77777777" w:rsidTr="004A7580">
        <w:trPr>
          <w:trHeight w:val="473"/>
        </w:trPr>
        <w:tc>
          <w:tcPr>
            <w:tcW w:w="1690" w:type="pct"/>
            <w:vAlign w:val="center"/>
            <w:hideMark/>
          </w:tcPr>
          <w:p w14:paraId="43185263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449" w:type="pct"/>
            <w:vAlign w:val="center"/>
            <w:hideMark/>
          </w:tcPr>
          <w:p w14:paraId="171D711D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604" w:type="pct"/>
            <w:vAlign w:val="center"/>
            <w:hideMark/>
          </w:tcPr>
          <w:p w14:paraId="5F893482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761" w:type="pct"/>
            <w:vAlign w:val="center"/>
            <w:hideMark/>
          </w:tcPr>
          <w:p w14:paraId="2DB04A4D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722" w:type="pct"/>
            <w:vAlign w:val="center"/>
            <w:hideMark/>
          </w:tcPr>
          <w:p w14:paraId="5F1F351A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</w:t>
            </w:r>
            <w:r>
              <w:rPr>
                <w:rFonts w:ascii="Garamond" w:hAnsi="Garamond" w:cs="Arial"/>
                <w:b/>
                <w:bCs/>
              </w:rPr>
              <w:t>MESTRE</w:t>
            </w:r>
          </w:p>
        </w:tc>
        <w:tc>
          <w:tcPr>
            <w:tcW w:w="774" w:type="pct"/>
          </w:tcPr>
          <w:p w14:paraId="4B450B13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4A7580" w:rsidRPr="00D978E6" w14:paraId="0D80D4C8" w14:textId="77777777" w:rsidTr="004A7580">
        <w:trPr>
          <w:trHeight w:val="711"/>
        </w:trPr>
        <w:tc>
          <w:tcPr>
            <w:tcW w:w="1690" w:type="pct"/>
            <w:vAlign w:val="center"/>
          </w:tcPr>
          <w:p w14:paraId="0B4A3B73" w14:textId="6A92FA8F" w:rsidR="004A7580" w:rsidRDefault="004A7580" w:rsidP="00CF227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49" w:type="pct"/>
            <w:noWrap/>
            <w:vAlign w:val="center"/>
          </w:tcPr>
          <w:p w14:paraId="39D7623A" w14:textId="74BF50FD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04" w:type="pct"/>
            <w:vAlign w:val="center"/>
          </w:tcPr>
          <w:p w14:paraId="16E00E6F" w14:textId="12C6EEAE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61" w:type="pct"/>
            <w:noWrap/>
            <w:vAlign w:val="center"/>
          </w:tcPr>
          <w:p w14:paraId="2C96771E" w14:textId="1D6A518A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2" w:type="pct"/>
            <w:noWrap/>
            <w:vAlign w:val="center"/>
          </w:tcPr>
          <w:p w14:paraId="2364759E" w14:textId="7D0AABB6" w:rsidR="004A7580" w:rsidRPr="00602A44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74" w:type="pct"/>
          </w:tcPr>
          <w:p w14:paraId="214FCD39" w14:textId="6B3F78D0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proofErr w:type="spellStart"/>
      <w:r w:rsidRPr="00E17A12">
        <w:rPr>
          <w:rFonts w:ascii="Garamond" w:hAnsi="Garamond" w:cs="Arial"/>
          <w:szCs w:val="22"/>
        </w:rPr>
        <w:t>nat</w:t>
      </w:r>
      <w:proofErr w:type="spellEnd"/>
      <w:r w:rsidRPr="00E17A12">
        <w:rPr>
          <w:rFonts w:ascii="Garamond" w:hAnsi="Garamond" w:cs="Arial"/>
          <w:szCs w:val="22"/>
        </w:rPr>
        <w:t>……a 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 xml:space="preserve">.………….. </w:t>
      </w:r>
      <w:proofErr w:type="spellStart"/>
      <w:r w:rsidRPr="00E17A12">
        <w:rPr>
          <w:rFonts w:ascii="Garamond" w:hAnsi="Garamond" w:cs="Arial"/>
          <w:szCs w:val="22"/>
        </w:rPr>
        <w:t>Prov</w:t>
      </w:r>
      <w:proofErr w:type="spellEnd"/>
      <w:r w:rsidRPr="00E17A12">
        <w:rPr>
          <w:rFonts w:ascii="Garamond" w:hAnsi="Garamond" w:cs="Arial"/>
          <w:szCs w:val="22"/>
        </w:rPr>
        <w:t>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>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64566F">
        <w:rPr>
          <w:rFonts w:ascii="Garamond" w:hAnsi="Garamond"/>
          <w:sz w:val="24"/>
        </w:rPr>
        <w:t xml:space="preserve"> d’</w:t>
      </w:r>
      <w:proofErr w:type="spellStart"/>
      <w:r w:rsidR="0064566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1DCF3AA9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0C8D9E5A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3B51856D" w14:textId="47FB24D5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</w:t>
      </w:r>
      <w:r w:rsidR="002E47A2">
        <w:rPr>
          <w:rFonts w:ascii="Garamond" w:hAnsi="Garamond"/>
          <w:sz w:val="24"/>
        </w:rPr>
        <w:t>il conferimento dell’incarico per</w:t>
      </w:r>
      <w:r w:rsidR="0044111C">
        <w:rPr>
          <w:rFonts w:ascii="Garamond" w:hAnsi="Garamond"/>
          <w:sz w:val="24"/>
        </w:rPr>
        <w:t xml:space="preserve"> </w:t>
      </w:r>
      <w:r w:rsidR="00771427">
        <w:rPr>
          <w:rFonts w:ascii="Garamond" w:hAnsi="Garamond"/>
          <w:sz w:val="24"/>
        </w:rPr>
        <w:t>l’attività didattica denominata “……………………………………………………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”, presso il Dipartimento di…………...............………………………………………………….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14:paraId="41787DF7" w14:textId="3076C4CC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2E47A2">
        <w:rPr>
          <w:rFonts w:ascii="Garamond" w:hAnsi="Garamond"/>
          <w:sz w:val="24"/>
        </w:rPr>
        <w:t>2022</w:t>
      </w:r>
      <w:r w:rsidR="00430DA2">
        <w:rPr>
          <w:rFonts w:ascii="Garamond" w:hAnsi="Garamond"/>
          <w:sz w:val="24"/>
        </w:rPr>
        <w:t>/</w:t>
      </w:r>
      <w:r w:rsidR="002E47A2">
        <w:rPr>
          <w:rFonts w:ascii="Garamond" w:hAnsi="Garamond"/>
          <w:sz w:val="24"/>
        </w:rPr>
        <w:t>2023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50C8DA0C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9B3942">
        <w:rPr>
          <w:rFonts w:ascii="Garamond" w:hAnsi="Garamond"/>
          <w:sz w:val="24"/>
        </w:rPr>
        <w:t xml:space="preserve"> </w:t>
      </w:r>
      <w:r w:rsidR="009B3942"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 w:rsidR="00DC41CD" w:rsidRPr="00DC41CD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  <w:r w:rsidR="00DC41CD" w:rsidRPr="00FE78E9">
          <w:rPr>
            <w:rStyle w:val="Collegamentoipertestuale"/>
            <w:rFonts w:ascii="Garamond" w:hAnsi="Garamond"/>
            <w:sz w:val="24"/>
            <w:szCs w:val="24"/>
          </w:rPr>
          <w:t>)</w:t>
        </w:r>
      </w:hyperlink>
      <w:r w:rsidR="00DC41CD">
        <w:rPr>
          <w:rFonts w:ascii="Garamond" w:hAnsi="Garamond"/>
          <w:sz w:val="24"/>
          <w:szCs w:val="24"/>
        </w:rPr>
        <w:t>;</w:t>
      </w:r>
    </w:p>
    <w:p w14:paraId="1D033820" w14:textId="7777777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FBF5" w14:textId="77777777" w:rsidR="008940CD" w:rsidRDefault="008940CD" w:rsidP="00B37A42">
      <w:r>
        <w:separator/>
      </w:r>
    </w:p>
  </w:endnote>
  <w:endnote w:type="continuationSeparator" w:id="0">
    <w:p w14:paraId="1E8F626F" w14:textId="77777777" w:rsidR="008940CD" w:rsidRDefault="008940CD" w:rsidP="00B37A42">
      <w:r>
        <w:continuationSeparator/>
      </w:r>
    </w:p>
  </w:endnote>
  <w:endnote w:type="continuationNotice" w:id="1">
    <w:p w14:paraId="46C70400" w14:textId="77777777" w:rsidR="008940CD" w:rsidRDefault="00894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DA12" w14:textId="77777777" w:rsidR="008940CD" w:rsidRDefault="008940CD" w:rsidP="00B37A42">
      <w:r>
        <w:separator/>
      </w:r>
    </w:p>
  </w:footnote>
  <w:footnote w:type="continuationSeparator" w:id="0">
    <w:p w14:paraId="5661CFD7" w14:textId="77777777" w:rsidR="008940CD" w:rsidRDefault="008940CD" w:rsidP="00B37A42">
      <w:r>
        <w:continuationSeparator/>
      </w:r>
    </w:p>
  </w:footnote>
  <w:footnote w:type="continuationNotice" w:id="1">
    <w:p w14:paraId="239B1643" w14:textId="77777777" w:rsidR="008940CD" w:rsidRDefault="008940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D4CB5"/>
    <w:rsid w:val="000F7BC8"/>
    <w:rsid w:val="001076AE"/>
    <w:rsid w:val="00140D6F"/>
    <w:rsid w:val="00141C1B"/>
    <w:rsid w:val="00145A65"/>
    <w:rsid w:val="00147EE7"/>
    <w:rsid w:val="00150E46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2E47A2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111C"/>
    <w:rsid w:val="00444C7E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4566F"/>
    <w:rsid w:val="00662D4D"/>
    <w:rsid w:val="006632AF"/>
    <w:rsid w:val="00667E3B"/>
    <w:rsid w:val="006741E1"/>
    <w:rsid w:val="006945AC"/>
    <w:rsid w:val="006B7F1E"/>
    <w:rsid w:val="006D7D1A"/>
    <w:rsid w:val="00707A68"/>
    <w:rsid w:val="00760404"/>
    <w:rsid w:val="0077118C"/>
    <w:rsid w:val="00771427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940CD"/>
    <w:rsid w:val="008D26AB"/>
    <w:rsid w:val="008E6390"/>
    <w:rsid w:val="008F2140"/>
    <w:rsid w:val="008F4847"/>
    <w:rsid w:val="008F67EA"/>
    <w:rsid w:val="009013BE"/>
    <w:rsid w:val="00913239"/>
    <w:rsid w:val="00931695"/>
    <w:rsid w:val="00965F12"/>
    <w:rsid w:val="009679EC"/>
    <w:rsid w:val="00980B5E"/>
    <w:rsid w:val="009821D4"/>
    <w:rsid w:val="00987EE0"/>
    <w:rsid w:val="00995E7F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65BE7"/>
    <w:rsid w:val="00A668F3"/>
    <w:rsid w:val="00A6758B"/>
    <w:rsid w:val="00A93F6D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5881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F2E0A"/>
    <w:rsid w:val="00E148FF"/>
    <w:rsid w:val="00E17A12"/>
    <w:rsid w:val="00E37679"/>
    <w:rsid w:val="00E505E2"/>
    <w:rsid w:val="00E713B0"/>
    <w:rsid w:val="00E81832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FE4"/>
    <w:rsid w:val="00F771C7"/>
    <w:rsid w:val="00F774F1"/>
    <w:rsid w:val="00F83F9A"/>
    <w:rsid w:val="00F843C7"/>
    <w:rsid w:val="00F957FA"/>
    <w:rsid w:val="00FA75A3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0BEEF-D0B5-48D3-90E8-D468C6A7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118</cp:revision>
  <cp:lastPrinted>2013-07-29T09:56:00Z</cp:lastPrinted>
  <dcterms:created xsi:type="dcterms:W3CDTF">2011-06-17T07:53:00Z</dcterms:created>
  <dcterms:modified xsi:type="dcterms:W3CDTF">2022-08-03T09:23:00Z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