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6DEC" w14:textId="416DDDC3" w:rsidR="00336F91" w:rsidRDefault="00336F91" w:rsidP="00861AF0">
      <w:pPr>
        <w:tabs>
          <w:tab w:val="left" w:pos="1920"/>
        </w:tabs>
        <w:rPr>
          <w:lang w:val="it-IT"/>
        </w:rPr>
      </w:pPr>
    </w:p>
    <w:p w14:paraId="6FB15E9A" w14:textId="7B54051F" w:rsidR="00861AF0" w:rsidRPr="00861AF0" w:rsidRDefault="00861AF0" w:rsidP="008F079B">
      <w:pPr>
        <w:rPr>
          <w:sz w:val="24"/>
          <w:szCs w:val="24"/>
          <w:lang w:val="it-IT"/>
        </w:rPr>
      </w:pPr>
      <w:r w:rsidRPr="00861AF0">
        <w:rPr>
          <w:sz w:val="24"/>
          <w:szCs w:val="24"/>
          <w:lang w:val="it-IT"/>
        </w:rPr>
        <w:t xml:space="preserve">Allegato 1 – Domanda di partecipazione </w:t>
      </w:r>
    </w:p>
    <w:p w14:paraId="501B9FD0" w14:textId="1A1D3E65" w:rsidR="0017375E" w:rsidRDefault="00861AF0" w:rsidP="0017375E">
      <w:pPr>
        <w:tabs>
          <w:tab w:val="left" w:pos="1920"/>
        </w:tabs>
        <w:rPr>
          <w:b/>
          <w:sz w:val="24"/>
          <w:lang w:val="it-IT"/>
        </w:rPr>
      </w:pPr>
      <w:r w:rsidRPr="00861AF0">
        <w:rPr>
          <w:b/>
          <w:sz w:val="24"/>
          <w:szCs w:val="24"/>
          <w:lang w:val="it-IT"/>
        </w:rPr>
        <w:t>Codice</w:t>
      </w:r>
      <w:r w:rsidRPr="00126390">
        <w:rPr>
          <w:b/>
          <w:sz w:val="24"/>
          <w:szCs w:val="24"/>
          <w:lang w:val="it-IT"/>
        </w:rPr>
        <w:t>:</w:t>
      </w:r>
      <w:r w:rsidRPr="00126390">
        <w:rPr>
          <w:sz w:val="24"/>
          <w:szCs w:val="24"/>
          <w:lang w:val="it-IT"/>
        </w:rPr>
        <w:t xml:space="preserve"> </w:t>
      </w:r>
      <w:r w:rsidR="0017375E" w:rsidRPr="00126390">
        <w:rPr>
          <w:b/>
          <w:sz w:val="24"/>
          <w:lang w:val="it-IT"/>
        </w:rPr>
        <w:t>UNIVDA/BORSA</w:t>
      </w:r>
      <w:r w:rsidR="00AC305C">
        <w:rPr>
          <w:b/>
          <w:sz w:val="24"/>
          <w:lang w:val="it-IT"/>
        </w:rPr>
        <w:t>_AS</w:t>
      </w:r>
      <w:r w:rsidR="0017375E" w:rsidRPr="00126390">
        <w:rPr>
          <w:b/>
          <w:sz w:val="24"/>
          <w:lang w:val="it-IT"/>
        </w:rPr>
        <w:t>/01/2022</w:t>
      </w:r>
    </w:p>
    <w:p w14:paraId="16842FF0" w14:textId="356A87F7" w:rsidR="00861AF0" w:rsidRPr="00861AF0" w:rsidRDefault="0017375E" w:rsidP="0017375E">
      <w:pPr>
        <w:tabs>
          <w:tab w:val="left" w:pos="1920"/>
        </w:tabs>
        <w:jc w:val="right"/>
        <w:rPr>
          <w:sz w:val="24"/>
          <w:szCs w:val="24"/>
          <w:lang w:val="it-IT"/>
        </w:rPr>
      </w:pP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t xml:space="preserve">          </w:t>
      </w:r>
      <w:r w:rsidR="00861AF0" w:rsidRPr="00861AF0">
        <w:rPr>
          <w:sz w:val="24"/>
          <w:szCs w:val="24"/>
          <w:lang w:val="it-IT"/>
        </w:rPr>
        <w:t xml:space="preserve">Chiar.mo Direttore </w:t>
      </w:r>
    </w:p>
    <w:p w14:paraId="682FC0E3" w14:textId="476304DF"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Dipartimento </w:t>
      </w:r>
      <w:r w:rsidR="0074127E">
        <w:rPr>
          <w:sz w:val="24"/>
          <w:szCs w:val="24"/>
          <w:lang w:val="it-IT"/>
        </w:rPr>
        <w:t xml:space="preserve">di Scienze </w:t>
      </w:r>
      <w:r w:rsidR="00AC305C">
        <w:rPr>
          <w:sz w:val="24"/>
          <w:szCs w:val="24"/>
          <w:lang w:val="it-IT"/>
        </w:rPr>
        <w:t>umane e sociali</w:t>
      </w:r>
    </w:p>
    <w:p w14:paraId="0B07A5E0"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Università della Valle d’Aosta - Université de la Vallée d’Aoste </w:t>
      </w:r>
    </w:p>
    <w:p w14:paraId="3F733AF2"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39773E" w:rsidP="0017375E">
      <w:pPr>
        <w:tabs>
          <w:tab w:val="left" w:pos="1920"/>
        </w:tabs>
        <w:ind w:left="6379"/>
        <w:jc w:val="right"/>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39773E" w:rsidP="0017375E">
      <w:pPr>
        <w:tabs>
          <w:tab w:val="left" w:pos="1920"/>
        </w:tabs>
        <w:ind w:left="6379"/>
        <w:jc w:val="right"/>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17375E">
      <w:pPr>
        <w:tabs>
          <w:tab w:val="left" w:pos="1920"/>
        </w:tabs>
        <w:jc w:val="right"/>
        <w:rPr>
          <w:sz w:val="24"/>
          <w:szCs w:val="24"/>
          <w:lang w:val="it-IT"/>
        </w:rPr>
      </w:pPr>
    </w:p>
    <w:p w14:paraId="158F2A0D" w14:textId="38AAAADF" w:rsidR="0017375E" w:rsidRPr="00DB415A" w:rsidRDefault="00861AF0" w:rsidP="0017375E">
      <w:pPr>
        <w:tabs>
          <w:tab w:val="left" w:pos="1920"/>
        </w:tabs>
        <w:jc w:val="both"/>
        <w:rPr>
          <w:b/>
          <w:sz w:val="24"/>
        </w:rPr>
      </w:pPr>
      <w:r w:rsidRPr="00861AF0">
        <w:rPr>
          <w:b/>
          <w:bCs/>
          <w:sz w:val="24"/>
          <w:szCs w:val="24"/>
          <w:lang w:val="it-IT"/>
        </w:rPr>
        <w:t>OGGETTO:</w:t>
      </w:r>
      <w:r w:rsidRPr="00861AF0">
        <w:rPr>
          <w:sz w:val="24"/>
          <w:szCs w:val="24"/>
          <w:lang w:val="it-IT"/>
        </w:rPr>
        <w:t xml:space="preserve"> </w:t>
      </w:r>
      <w:r w:rsidRPr="0074127E">
        <w:rPr>
          <w:sz w:val="24"/>
          <w:szCs w:val="24"/>
          <w:lang w:val="it-IT"/>
        </w:rPr>
        <w:t xml:space="preserve">domanda di partecipazione all’istruttoria </w:t>
      </w:r>
      <w:r w:rsidR="00DB415A" w:rsidRPr="00DB415A">
        <w:rPr>
          <w:sz w:val="24"/>
          <w:szCs w:val="24"/>
          <w:lang w:val="it-IT"/>
        </w:rPr>
        <w:t>per il conferimento di una borsa di studio, nell’ambito del progetto denominato “</w:t>
      </w:r>
      <w:proofErr w:type="spellStart"/>
      <w:r w:rsidR="00DB415A" w:rsidRPr="00DB415A">
        <w:rPr>
          <w:sz w:val="24"/>
          <w:szCs w:val="24"/>
          <w:lang w:val="it-IT"/>
        </w:rPr>
        <w:t>Alpsatellites</w:t>
      </w:r>
      <w:proofErr w:type="spellEnd"/>
      <w:r w:rsidR="00DB415A" w:rsidRPr="00DB415A">
        <w:rPr>
          <w:sz w:val="24"/>
          <w:szCs w:val="24"/>
          <w:lang w:val="it-IT"/>
        </w:rPr>
        <w:t xml:space="preserve">. </w:t>
      </w:r>
      <w:r w:rsidR="00DB415A" w:rsidRPr="00DB415A">
        <w:rPr>
          <w:sz w:val="24"/>
          <w:szCs w:val="24"/>
        </w:rPr>
        <w:t xml:space="preserve">Managing the transition to hybrid work and satellite offices to revitalize remote mountain areas”, in </w:t>
      </w:r>
      <w:proofErr w:type="spellStart"/>
      <w:r w:rsidR="00DB415A" w:rsidRPr="00DB415A">
        <w:rPr>
          <w:sz w:val="24"/>
          <w:szCs w:val="24"/>
        </w:rPr>
        <w:t>risposta</w:t>
      </w:r>
      <w:proofErr w:type="spellEnd"/>
      <w:r w:rsidR="00DB415A" w:rsidRPr="00DB415A">
        <w:rPr>
          <w:sz w:val="24"/>
          <w:szCs w:val="24"/>
        </w:rPr>
        <w:t xml:space="preserve"> al bando “Interreg – Alpine Space (2021/2027)” CODICE UNIVDA/BORSA_AS/01/2022 - CUP B67G22000380007</w:t>
      </w:r>
    </w:p>
    <w:p w14:paraId="65E6AD76" w14:textId="304CF935" w:rsidR="00861AF0" w:rsidRPr="00DB415A" w:rsidRDefault="00861AF0" w:rsidP="0017375E">
      <w:pPr>
        <w:tabs>
          <w:tab w:val="left" w:pos="1920"/>
        </w:tabs>
        <w:ind w:left="1276" w:hanging="1276"/>
        <w:rPr>
          <w:sz w:val="24"/>
          <w:szCs w:val="24"/>
        </w:rPr>
      </w:pPr>
    </w:p>
    <w:p w14:paraId="5D997509" w14:textId="77777777" w:rsidR="00861AF0" w:rsidRPr="00DB415A" w:rsidRDefault="00861AF0" w:rsidP="003A7842">
      <w:pPr>
        <w:tabs>
          <w:tab w:val="left" w:pos="1920"/>
        </w:tabs>
        <w:jc w:val="both"/>
        <w:rPr>
          <w:sz w:val="24"/>
          <w:szCs w:val="24"/>
        </w:rPr>
      </w:pPr>
    </w:p>
    <w:p w14:paraId="632BCD0F" w14:textId="3E89AEAF"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r w:rsidR="00DB415A">
        <w:rPr>
          <w:sz w:val="24"/>
          <w:szCs w:val="24"/>
          <w:lang w:val="it-IT"/>
        </w:rPr>
        <w:t>sei</w:t>
      </w:r>
      <w:r w:rsidR="0074127E">
        <w:rPr>
          <w:sz w:val="24"/>
          <w:szCs w:val="24"/>
          <w:lang w:val="it-IT"/>
        </w:rPr>
        <w:t xml:space="preserve"> m</w:t>
      </w:r>
      <w:r w:rsidR="00730757">
        <w:rPr>
          <w:sz w:val="24"/>
          <w:szCs w:val="24"/>
          <w:lang w:val="it-IT"/>
        </w:rPr>
        <w:t>esi,</w:t>
      </w:r>
      <w:r w:rsidRPr="00861AF0">
        <w:rPr>
          <w:sz w:val="24"/>
          <w:szCs w:val="24"/>
          <w:lang w:val="it-IT"/>
        </w:rPr>
        <w:t xml:space="preserve"> per la collaborazione ad attività di ricerca presso l‘Università della Valle d’Aosta</w:t>
      </w:r>
      <w:r w:rsidR="005115ED" w:rsidRPr="005115ED">
        <w:rPr>
          <w:sz w:val="24"/>
          <w:szCs w:val="24"/>
          <w:lang w:val="it-IT"/>
        </w:rPr>
        <w:t>– Université de la Vallée d’Aoste</w:t>
      </w:r>
      <w:r w:rsidRPr="00861AF0">
        <w:rPr>
          <w:sz w:val="24"/>
          <w:szCs w:val="24"/>
          <w:lang w:val="it-IT"/>
        </w:rPr>
        <w:t xml:space="preserve">, nell’ambito del progetto denominato: </w:t>
      </w:r>
      <w:r w:rsidR="00DB415A" w:rsidRPr="00DB415A">
        <w:rPr>
          <w:i/>
          <w:iCs/>
          <w:sz w:val="24"/>
          <w:lang w:val="it-IT"/>
        </w:rPr>
        <w:t>“</w:t>
      </w:r>
      <w:proofErr w:type="spellStart"/>
      <w:r w:rsidR="00DB415A" w:rsidRPr="00DB415A">
        <w:rPr>
          <w:i/>
          <w:iCs/>
          <w:sz w:val="24"/>
          <w:lang w:val="it-IT"/>
        </w:rPr>
        <w:t>Alpsatellites</w:t>
      </w:r>
      <w:proofErr w:type="spellEnd"/>
      <w:r w:rsidR="00DB415A" w:rsidRPr="00DB415A">
        <w:rPr>
          <w:i/>
          <w:iCs/>
          <w:sz w:val="24"/>
          <w:lang w:val="it-IT"/>
        </w:rPr>
        <w:t xml:space="preserve">. </w:t>
      </w:r>
      <w:proofErr w:type="spellStart"/>
      <w:r w:rsidR="00DB415A" w:rsidRPr="00DB415A">
        <w:rPr>
          <w:i/>
          <w:iCs/>
          <w:sz w:val="24"/>
          <w:lang w:val="it-IT"/>
        </w:rPr>
        <w:t>Managing</w:t>
      </w:r>
      <w:proofErr w:type="spellEnd"/>
      <w:r w:rsidR="00DB415A" w:rsidRPr="00DB415A">
        <w:rPr>
          <w:i/>
          <w:iCs/>
          <w:sz w:val="24"/>
          <w:lang w:val="it-IT"/>
        </w:rPr>
        <w:t xml:space="preserve"> the </w:t>
      </w:r>
      <w:proofErr w:type="spellStart"/>
      <w:r w:rsidR="00DB415A" w:rsidRPr="00DB415A">
        <w:rPr>
          <w:i/>
          <w:iCs/>
          <w:sz w:val="24"/>
          <w:lang w:val="it-IT"/>
        </w:rPr>
        <w:t>transition</w:t>
      </w:r>
      <w:proofErr w:type="spellEnd"/>
      <w:r w:rsidR="00DB415A" w:rsidRPr="00DB415A">
        <w:rPr>
          <w:i/>
          <w:iCs/>
          <w:sz w:val="24"/>
          <w:lang w:val="it-IT"/>
        </w:rPr>
        <w:t xml:space="preserve"> to </w:t>
      </w:r>
      <w:proofErr w:type="spellStart"/>
      <w:r w:rsidR="00DB415A" w:rsidRPr="00DB415A">
        <w:rPr>
          <w:i/>
          <w:iCs/>
          <w:sz w:val="24"/>
          <w:lang w:val="it-IT"/>
        </w:rPr>
        <w:t>hybrid</w:t>
      </w:r>
      <w:proofErr w:type="spellEnd"/>
      <w:r w:rsidR="00DB415A" w:rsidRPr="00DB415A">
        <w:rPr>
          <w:i/>
          <w:iCs/>
          <w:sz w:val="24"/>
          <w:lang w:val="it-IT"/>
        </w:rPr>
        <w:t xml:space="preserve"> work and satellite offices to </w:t>
      </w:r>
      <w:proofErr w:type="spellStart"/>
      <w:r w:rsidR="00DB415A" w:rsidRPr="00DB415A">
        <w:rPr>
          <w:i/>
          <w:iCs/>
          <w:sz w:val="24"/>
          <w:lang w:val="it-IT"/>
        </w:rPr>
        <w:t>revitalize</w:t>
      </w:r>
      <w:proofErr w:type="spellEnd"/>
      <w:r w:rsidR="00DB415A" w:rsidRPr="00DB415A">
        <w:rPr>
          <w:i/>
          <w:iCs/>
          <w:sz w:val="24"/>
          <w:lang w:val="it-IT"/>
        </w:rPr>
        <w:t xml:space="preserve"> remote mountain </w:t>
      </w:r>
      <w:proofErr w:type="spellStart"/>
      <w:r w:rsidR="00DB415A" w:rsidRPr="00DB415A">
        <w:rPr>
          <w:i/>
          <w:iCs/>
          <w:sz w:val="24"/>
          <w:lang w:val="it-IT"/>
        </w:rPr>
        <w:t>areas</w:t>
      </w:r>
      <w:proofErr w:type="spellEnd"/>
      <w:r w:rsidR="00DB415A" w:rsidRPr="00DB415A">
        <w:rPr>
          <w:i/>
          <w:iCs/>
          <w:sz w:val="24"/>
          <w:lang w:val="it-IT"/>
        </w:rPr>
        <w:t>”</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0ADDC492" w:rsidR="00861AF0" w:rsidRPr="00126390" w:rsidRDefault="00861AF0" w:rsidP="00044476">
      <w:pPr>
        <w:numPr>
          <w:ilvl w:val="0"/>
          <w:numId w:val="40"/>
        </w:numPr>
        <w:tabs>
          <w:tab w:val="left" w:pos="142"/>
        </w:tabs>
        <w:spacing w:after="240"/>
        <w:ind w:left="284" w:hanging="284"/>
        <w:jc w:val="both"/>
        <w:rPr>
          <w:sz w:val="24"/>
          <w:szCs w:val="24"/>
          <w:lang w:val="it-IT"/>
        </w:rPr>
      </w:pPr>
      <w:r w:rsidRPr="00126390">
        <w:rPr>
          <w:sz w:val="24"/>
          <w:szCs w:val="24"/>
          <w:lang w:val="it-IT"/>
        </w:rPr>
        <w:t xml:space="preserve">di conoscere </w:t>
      </w:r>
      <w:r w:rsidR="00F20767" w:rsidRPr="00126390">
        <w:rPr>
          <w:sz w:val="24"/>
          <w:szCs w:val="24"/>
          <w:lang w:val="it-IT"/>
        </w:rPr>
        <w:t>la lingua inglese</w:t>
      </w:r>
      <w:r w:rsidRPr="00126390">
        <w:rPr>
          <w:sz w:val="24"/>
          <w:szCs w:val="24"/>
          <w:lang w:val="it-IT"/>
        </w:rPr>
        <w:t xml:space="preserv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0C4F0CC6" w:rsidR="00861AF0" w:rsidRPr="0039773E" w:rsidRDefault="00861AF0" w:rsidP="00044476">
      <w:pPr>
        <w:numPr>
          <w:ilvl w:val="0"/>
          <w:numId w:val="40"/>
        </w:numPr>
        <w:tabs>
          <w:tab w:val="left" w:pos="284"/>
        </w:tabs>
        <w:ind w:left="284" w:hanging="284"/>
        <w:jc w:val="both"/>
        <w:rPr>
          <w:sz w:val="24"/>
          <w:szCs w:val="24"/>
        </w:rPr>
      </w:pPr>
      <w:r w:rsidRPr="00861AF0">
        <w:rPr>
          <w:sz w:val="24"/>
          <w:szCs w:val="24"/>
          <w:lang w:val="it-IT"/>
        </w:rPr>
        <w:t xml:space="preserve">di aver preso visione delle condizioni di incompatibilità di cui all’articolo 8 del bando per il conferimento di una borsa di studio per la collaborazione ad attività di ricerca nel progetto dal titolo </w:t>
      </w:r>
      <w:r w:rsidR="0039773E" w:rsidRPr="0039773E">
        <w:rPr>
          <w:sz w:val="24"/>
          <w:szCs w:val="24"/>
          <w:lang w:val="it-IT"/>
        </w:rPr>
        <w:t>“</w:t>
      </w:r>
      <w:proofErr w:type="spellStart"/>
      <w:r w:rsidR="0039773E" w:rsidRPr="0039773E">
        <w:rPr>
          <w:sz w:val="24"/>
          <w:szCs w:val="24"/>
          <w:lang w:val="it-IT"/>
        </w:rPr>
        <w:t>Alpsatellites</w:t>
      </w:r>
      <w:proofErr w:type="spellEnd"/>
      <w:r w:rsidR="0039773E" w:rsidRPr="0039773E">
        <w:rPr>
          <w:sz w:val="24"/>
          <w:szCs w:val="24"/>
          <w:lang w:val="it-IT"/>
        </w:rPr>
        <w:t xml:space="preserve">. </w:t>
      </w:r>
      <w:r w:rsidR="0039773E" w:rsidRPr="0039773E">
        <w:rPr>
          <w:sz w:val="24"/>
          <w:szCs w:val="24"/>
        </w:rPr>
        <w:t>Managing the transition to hybrid work and satellite offices to revitalize remote mountain areas”</w:t>
      </w:r>
      <w:r w:rsidRPr="0039773E">
        <w:rPr>
          <w:sz w:val="24"/>
          <w:szCs w:val="24"/>
        </w:rPr>
        <w:t>.</w:t>
      </w:r>
    </w:p>
    <w:p w14:paraId="0AFF7C4A" w14:textId="77777777" w:rsidR="00861AF0" w:rsidRPr="0039773E" w:rsidRDefault="00861AF0" w:rsidP="00044476">
      <w:pPr>
        <w:tabs>
          <w:tab w:val="left" w:pos="1920"/>
        </w:tabs>
        <w:ind w:firstLine="57"/>
        <w:jc w:val="both"/>
        <w:rPr>
          <w:sz w:val="24"/>
          <w:szCs w:val="24"/>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36A8B3C7" w14:textId="28C5E49A" w:rsidR="002657C6" w:rsidRPr="002657C6" w:rsidRDefault="00E26BCE" w:rsidP="00E26BCE">
      <w:pPr>
        <w:pStyle w:val="Corpotesto"/>
        <w:spacing w:before="7"/>
        <w:ind w:left="360" w:right="301" w:firstLine="0"/>
        <w:rPr>
          <w:szCs w:val="22"/>
          <w:lang w:val="it-IT"/>
        </w:rPr>
      </w:pPr>
      <w:r>
        <w:rPr>
          <w:szCs w:val="22"/>
          <w:lang w:val="it-IT"/>
        </w:rPr>
        <w:t>I</w:t>
      </w:r>
      <w:r w:rsidR="002657C6" w:rsidRPr="00892BE7">
        <w:rPr>
          <w:szCs w:val="22"/>
          <w:lang w:val="it-IT"/>
        </w:rPr>
        <w:t xml:space="preserve">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w:t>
      </w:r>
      <w:r w:rsidR="002657C6" w:rsidRPr="00892BE7">
        <w:rPr>
          <w:szCs w:val="22"/>
          <w:lang w:val="it-IT"/>
        </w:rPr>
        <w:lastRenderedPageBreak/>
        <w:t>esaminatrice. Nel caso in cui i titoli di studio conseguiti all’estero siano già stati dichiarati equipollenti o equivalenti, è sufficiente allegare la relativa dichiarazione.</w:t>
      </w:r>
    </w:p>
    <w:p w14:paraId="1D4D9A11" w14:textId="68151A2D" w:rsidR="00861AF0" w:rsidRPr="00861AF0" w:rsidRDefault="00861AF0" w:rsidP="007D69C1">
      <w:pPr>
        <w:tabs>
          <w:tab w:val="left" w:pos="1920"/>
        </w:tabs>
        <w:jc w:val="both"/>
        <w:rPr>
          <w:sz w:val="24"/>
          <w:szCs w:val="24"/>
          <w:lang w:val="it-IT"/>
        </w:rPr>
      </w:pPr>
      <w:r w:rsidRPr="00861AF0">
        <w:rPr>
          <w:sz w:val="24"/>
          <w:szCs w:val="24"/>
          <w:lang w:val="it-IT"/>
        </w:rPr>
        <w:t xml:space="preserv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689A0181"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1A60" w14:textId="77777777" w:rsidR="00A16D35" w:rsidRDefault="00A16D35" w:rsidP="003A7842">
      <w:r>
        <w:separator/>
      </w:r>
    </w:p>
  </w:endnote>
  <w:endnote w:type="continuationSeparator" w:id="0">
    <w:p w14:paraId="6BF06CCB" w14:textId="77777777" w:rsidR="00A16D35" w:rsidRDefault="00A16D35"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957E" w14:textId="77777777" w:rsidR="00A16D35" w:rsidRDefault="00A16D35" w:rsidP="003A7842">
      <w:r>
        <w:separator/>
      </w:r>
    </w:p>
  </w:footnote>
  <w:footnote w:type="continuationSeparator" w:id="0">
    <w:p w14:paraId="349A7FCB" w14:textId="77777777" w:rsidR="00A16D35" w:rsidRDefault="00A16D35"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4"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6"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F2AE5"/>
    <w:multiLevelType w:val="hybridMultilevel"/>
    <w:tmpl w:val="8958674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3E975EF3"/>
    <w:multiLevelType w:val="hybridMultilevel"/>
    <w:tmpl w:val="A91658E2"/>
    <w:lvl w:ilvl="0" w:tplc="FEC8C8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5"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6"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537D9B"/>
    <w:multiLevelType w:val="hybridMultilevel"/>
    <w:tmpl w:val="C84816F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2"/>
  </w:num>
  <w:num w:numId="3" w16cid:durableId="1150369389">
    <w:abstractNumId w:val="10"/>
  </w:num>
  <w:num w:numId="4" w16cid:durableId="612130698">
    <w:abstractNumId w:val="9"/>
  </w:num>
  <w:num w:numId="5" w16cid:durableId="180902072">
    <w:abstractNumId w:val="0"/>
  </w:num>
  <w:num w:numId="6" w16cid:durableId="2002780648">
    <w:abstractNumId w:val="5"/>
  </w:num>
  <w:num w:numId="7" w16cid:durableId="1636788280">
    <w:abstractNumId w:val="17"/>
  </w:num>
  <w:num w:numId="8" w16cid:durableId="1737048753">
    <w:abstractNumId w:val="42"/>
  </w:num>
  <w:num w:numId="9" w16cid:durableId="475031639">
    <w:abstractNumId w:val="32"/>
  </w:num>
  <w:num w:numId="10" w16cid:durableId="704133559">
    <w:abstractNumId w:val="3"/>
  </w:num>
  <w:num w:numId="11" w16cid:durableId="1790246999">
    <w:abstractNumId w:val="29"/>
  </w:num>
  <w:num w:numId="12" w16cid:durableId="138153461">
    <w:abstractNumId w:val="27"/>
  </w:num>
  <w:num w:numId="13" w16cid:durableId="2144620059">
    <w:abstractNumId w:val="11"/>
  </w:num>
  <w:num w:numId="14" w16cid:durableId="333654851">
    <w:abstractNumId w:val="16"/>
  </w:num>
  <w:num w:numId="15" w16cid:durableId="1458721756">
    <w:abstractNumId w:val="20"/>
  </w:num>
  <w:num w:numId="16" w16cid:durableId="48577221">
    <w:abstractNumId w:val="26"/>
  </w:num>
  <w:num w:numId="17" w16cid:durableId="1082138151">
    <w:abstractNumId w:val="39"/>
  </w:num>
  <w:num w:numId="18" w16cid:durableId="2127506890">
    <w:abstractNumId w:val="1"/>
  </w:num>
  <w:num w:numId="19" w16cid:durableId="414666190">
    <w:abstractNumId w:val="40"/>
  </w:num>
  <w:num w:numId="20" w16cid:durableId="14232652">
    <w:abstractNumId w:val="18"/>
  </w:num>
  <w:num w:numId="21" w16cid:durableId="1016230031">
    <w:abstractNumId w:val="2"/>
  </w:num>
  <w:num w:numId="22" w16cid:durableId="281234348">
    <w:abstractNumId w:val="41"/>
  </w:num>
  <w:num w:numId="23" w16cid:durableId="1593120935">
    <w:abstractNumId w:val="25"/>
  </w:num>
  <w:num w:numId="24" w16cid:durableId="1395817311">
    <w:abstractNumId w:val="34"/>
  </w:num>
  <w:num w:numId="25" w16cid:durableId="2001304859">
    <w:abstractNumId w:val="33"/>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4"/>
  </w:num>
  <w:num w:numId="36" w16cid:durableId="709957564">
    <w:abstractNumId w:val="24"/>
  </w:num>
  <w:num w:numId="37" w16cid:durableId="1649699235">
    <w:abstractNumId w:val="14"/>
  </w:num>
  <w:num w:numId="38" w16cid:durableId="1703364431">
    <w:abstractNumId w:val="6"/>
  </w:num>
  <w:num w:numId="39" w16cid:durableId="1891072805">
    <w:abstractNumId w:val="13"/>
  </w:num>
  <w:num w:numId="40" w16cid:durableId="512843791">
    <w:abstractNumId w:val="36"/>
  </w:num>
  <w:num w:numId="41" w16cid:durableId="1268611755">
    <w:abstractNumId w:val="23"/>
  </w:num>
  <w:num w:numId="42" w16cid:durableId="1540513149">
    <w:abstractNumId w:val="28"/>
  </w:num>
  <w:num w:numId="43" w16cid:durableId="1550798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23755"/>
    <w:rsid w:val="00044476"/>
    <w:rsid w:val="0004497E"/>
    <w:rsid w:val="000512E5"/>
    <w:rsid w:val="00054788"/>
    <w:rsid w:val="00056C6A"/>
    <w:rsid w:val="00070492"/>
    <w:rsid w:val="00075C2F"/>
    <w:rsid w:val="000948A6"/>
    <w:rsid w:val="00095F12"/>
    <w:rsid w:val="000B5EC2"/>
    <w:rsid w:val="000D1A1B"/>
    <w:rsid w:val="0010381C"/>
    <w:rsid w:val="001129A3"/>
    <w:rsid w:val="00115CBE"/>
    <w:rsid w:val="00122D19"/>
    <w:rsid w:val="00126390"/>
    <w:rsid w:val="001565B4"/>
    <w:rsid w:val="001607CC"/>
    <w:rsid w:val="00162BD8"/>
    <w:rsid w:val="0017375E"/>
    <w:rsid w:val="00187C52"/>
    <w:rsid w:val="00190BC8"/>
    <w:rsid w:val="00190C0A"/>
    <w:rsid w:val="001971D7"/>
    <w:rsid w:val="001A1FE4"/>
    <w:rsid w:val="001C0AA6"/>
    <w:rsid w:val="001E36A1"/>
    <w:rsid w:val="001E3870"/>
    <w:rsid w:val="0021023F"/>
    <w:rsid w:val="002267FB"/>
    <w:rsid w:val="00231F46"/>
    <w:rsid w:val="0025575A"/>
    <w:rsid w:val="002657C6"/>
    <w:rsid w:val="002727DF"/>
    <w:rsid w:val="00276FF6"/>
    <w:rsid w:val="00287946"/>
    <w:rsid w:val="00293833"/>
    <w:rsid w:val="002B2CC5"/>
    <w:rsid w:val="002B3AE6"/>
    <w:rsid w:val="002D0175"/>
    <w:rsid w:val="002D1666"/>
    <w:rsid w:val="002E199B"/>
    <w:rsid w:val="002E5D29"/>
    <w:rsid w:val="002F593E"/>
    <w:rsid w:val="00305A4F"/>
    <w:rsid w:val="00306B5D"/>
    <w:rsid w:val="00321BBC"/>
    <w:rsid w:val="003240D1"/>
    <w:rsid w:val="00336F91"/>
    <w:rsid w:val="00394F6D"/>
    <w:rsid w:val="0039773E"/>
    <w:rsid w:val="003A2F1B"/>
    <w:rsid w:val="003A7842"/>
    <w:rsid w:val="003B02AA"/>
    <w:rsid w:val="003B1687"/>
    <w:rsid w:val="003C15BE"/>
    <w:rsid w:val="003C3F1F"/>
    <w:rsid w:val="003C7C7E"/>
    <w:rsid w:val="003E0499"/>
    <w:rsid w:val="003F6E50"/>
    <w:rsid w:val="0040473A"/>
    <w:rsid w:val="00421A9D"/>
    <w:rsid w:val="00460F28"/>
    <w:rsid w:val="0046130B"/>
    <w:rsid w:val="004665E9"/>
    <w:rsid w:val="004719B8"/>
    <w:rsid w:val="004828DF"/>
    <w:rsid w:val="00486EB7"/>
    <w:rsid w:val="00496069"/>
    <w:rsid w:val="004A4349"/>
    <w:rsid w:val="004C0B77"/>
    <w:rsid w:val="004C39DF"/>
    <w:rsid w:val="004C5201"/>
    <w:rsid w:val="004C7942"/>
    <w:rsid w:val="004E03A4"/>
    <w:rsid w:val="004F08E4"/>
    <w:rsid w:val="004F1990"/>
    <w:rsid w:val="004F441A"/>
    <w:rsid w:val="004F5868"/>
    <w:rsid w:val="005115ED"/>
    <w:rsid w:val="00511DEE"/>
    <w:rsid w:val="00514310"/>
    <w:rsid w:val="00514CBD"/>
    <w:rsid w:val="00524AE9"/>
    <w:rsid w:val="00527381"/>
    <w:rsid w:val="00532F3B"/>
    <w:rsid w:val="00540B3E"/>
    <w:rsid w:val="00546F5E"/>
    <w:rsid w:val="00554741"/>
    <w:rsid w:val="005610E7"/>
    <w:rsid w:val="00566A81"/>
    <w:rsid w:val="00567B45"/>
    <w:rsid w:val="00570956"/>
    <w:rsid w:val="005720F0"/>
    <w:rsid w:val="00576530"/>
    <w:rsid w:val="0058384E"/>
    <w:rsid w:val="0059219A"/>
    <w:rsid w:val="005A3A8A"/>
    <w:rsid w:val="005D1844"/>
    <w:rsid w:val="005D7DBD"/>
    <w:rsid w:val="005E1E52"/>
    <w:rsid w:val="005E2C25"/>
    <w:rsid w:val="005F197E"/>
    <w:rsid w:val="00604472"/>
    <w:rsid w:val="00604BC2"/>
    <w:rsid w:val="00605225"/>
    <w:rsid w:val="006055FC"/>
    <w:rsid w:val="00622A8D"/>
    <w:rsid w:val="00651226"/>
    <w:rsid w:val="00666156"/>
    <w:rsid w:val="006676CB"/>
    <w:rsid w:val="00670CAC"/>
    <w:rsid w:val="0067558C"/>
    <w:rsid w:val="0069206E"/>
    <w:rsid w:val="00693185"/>
    <w:rsid w:val="00697FAE"/>
    <w:rsid w:val="006A343F"/>
    <w:rsid w:val="006A4EEE"/>
    <w:rsid w:val="006B3D75"/>
    <w:rsid w:val="006C45B3"/>
    <w:rsid w:val="006D0B9C"/>
    <w:rsid w:val="006E0D0F"/>
    <w:rsid w:val="006E3B99"/>
    <w:rsid w:val="006E4315"/>
    <w:rsid w:val="00701FC9"/>
    <w:rsid w:val="00722181"/>
    <w:rsid w:val="007237C9"/>
    <w:rsid w:val="00730757"/>
    <w:rsid w:val="00731271"/>
    <w:rsid w:val="0074127E"/>
    <w:rsid w:val="00742375"/>
    <w:rsid w:val="007427F5"/>
    <w:rsid w:val="007523F9"/>
    <w:rsid w:val="007573E6"/>
    <w:rsid w:val="00766190"/>
    <w:rsid w:val="0077016F"/>
    <w:rsid w:val="00770F39"/>
    <w:rsid w:val="00781D95"/>
    <w:rsid w:val="00795020"/>
    <w:rsid w:val="0079659A"/>
    <w:rsid w:val="007B57D8"/>
    <w:rsid w:val="007D69C1"/>
    <w:rsid w:val="007D79A3"/>
    <w:rsid w:val="007F056D"/>
    <w:rsid w:val="007F3075"/>
    <w:rsid w:val="007F6262"/>
    <w:rsid w:val="007F76B4"/>
    <w:rsid w:val="00804FF2"/>
    <w:rsid w:val="00807C46"/>
    <w:rsid w:val="00817D24"/>
    <w:rsid w:val="0082374E"/>
    <w:rsid w:val="0082613F"/>
    <w:rsid w:val="00847C75"/>
    <w:rsid w:val="0085411E"/>
    <w:rsid w:val="00861AF0"/>
    <w:rsid w:val="0088154F"/>
    <w:rsid w:val="00882108"/>
    <w:rsid w:val="00892BE7"/>
    <w:rsid w:val="00895544"/>
    <w:rsid w:val="008C0E19"/>
    <w:rsid w:val="008D3217"/>
    <w:rsid w:val="008E7278"/>
    <w:rsid w:val="008F079B"/>
    <w:rsid w:val="009023C5"/>
    <w:rsid w:val="009120C1"/>
    <w:rsid w:val="00914DFE"/>
    <w:rsid w:val="00926807"/>
    <w:rsid w:val="00935C1B"/>
    <w:rsid w:val="00941229"/>
    <w:rsid w:val="00943227"/>
    <w:rsid w:val="00943CB6"/>
    <w:rsid w:val="00944B3D"/>
    <w:rsid w:val="00951C93"/>
    <w:rsid w:val="00974EC1"/>
    <w:rsid w:val="00975E23"/>
    <w:rsid w:val="00985616"/>
    <w:rsid w:val="00990AD0"/>
    <w:rsid w:val="009B3619"/>
    <w:rsid w:val="009B3636"/>
    <w:rsid w:val="009B5CDA"/>
    <w:rsid w:val="009E7A28"/>
    <w:rsid w:val="009F6CEE"/>
    <w:rsid w:val="009F7F25"/>
    <w:rsid w:val="00A16D35"/>
    <w:rsid w:val="00A22198"/>
    <w:rsid w:val="00A32720"/>
    <w:rsid w:val="00A428B5"/>
    <w:rsid w:val="00A432BA"/>
    <w:rsid w:val="00A4646F"/>
    <w:rsid w:val="00A67A1E"/>
    <w:rsid w:val="00A735DA"/>
    <w:rsid w:val="00A83BEB"/>
    <w:rsid w:val="00A90880"/>
    <w:rsid w:val="00AC305C"/>
    <w:rsid w:val="00AC52CF"/>
    <w:rsid w:val="00AE7B1D"/>
    <w:rsid w:val="00B042A4"/>
    <w:rsid w:val="00B10E83"/>
    <w:rsid w:val="00B16ADB"/>
    <w:rsid w:val="00B33368"/>
    <w:rsid w:val="00B36306"/>
    <w:rsid w:val="00B413EE"/>
    <w:rsid w:val="00B601C6"/>
    <w:rsid w:val="00B61B45"/>
    <w:rsid w:val="00B62726"/>
    <w:rsid w:val="00B8553F"/>
    <w:rsid w:val="00B96151"/>
    <w:rsid w:val="00BA6F4F"/>
    <w:rsid w:val="00BC6858"/>
    <w:rsid w:val="00BD523B"/>
    <w:rsid w:val="00BE5A98"/>
    <w:rsid w:val="00BF5865"/>
    <w:rsid w:val="00C00C7D"/>
    <w:rsid w:val="00C47207"/>
    <w:rsid w:val="00C5397F"/>
    <w:rsid w:val="00C56701"/>
    <w:rsid w:val="00C60F4E"/>
    <w:rsid w:val="00C66B26"/>
    <w:rsid w:val="00C7377E"/>
    <w:rsid w:val="00C80810"/>
    <w:rsid w:val="00C95E9A"/>
    <w:rsid w:val="00CB7D23"/>
    <w:rsid w:val="00CE1101"/>
    <w:rsid w:val="00D13B6D"/>
    <w:rsid w:val="00D146A4"/>
    <w:rsid w:val="00D33545"/>
    <w:rsid w:val="00D41E14"/>
    <w:rsid w:val="00D60E46"/>
    <w:rsid w:val="00D66174"/>
    <w:rsid w:val="00D6625E"/>
    <w:rsid w:val="00D7119B"/>
    <w:rsid w:val="00D939D4"/>
    <w:rsid w:val="00DA20CB"/>
    <w:rsid w:val="00DA652C"/>
    <w:rsid w:val="00DB415A"/>
    <w:rsid w:val="00DD6201"/>
    <w:rsid w:val="00DD674B"/>
    <w:rsid w:val="00DF2CFF"/>
    <w:rsid w:val="00DF49FB"/>
    <w:rsid w:val="00DF6CEA"/>
    <w:rsid w:val="00E1268F"/>
    <w:rsid w:val="00E26BCE"/>
    <w:rsid w:val="00E31A86"/>
    <w:rsid w:val="00E5584C"/>
    <w:rsid w:val="00E61FCE"/>
    <w:rsid w:val="00E719E4"/>
    <w:rsid w:val="00E751A6"/>
    <w:rsid w:val="00E76821"/>
    <w:rsid w:val="00E833FB"/>
    <w:rsid w:val="00E92DC8"/>
    <w:rsid w:val="00E9439E"/>
    <w:rsid w:val="00EA45FC"/>
    <w:rsid w:val="00EA73F0"/>
    <w:rsid w:val="00EB2C1A"/>
    <w:rsid w:val="00EB57CC"/>
    <w:rsid w:val="00EC6502"/>
    <w:rsid w:val="00ED2827"/>
    <w:rsid w:val="00EE6B94"/>
    <w:rsid w:val="00EF6F77"/>
    <w:rsid w:val="00F20767"/>
    <w:rsid w:val="00F26338"/>
    <w:rsid w:val="00F5165B"/>
    <w:rsid w:val="00F57D65"/>
    <w:rsid w:val="00F80730"/>
    <w:rsid w:val="00F84167"/>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4.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1185</Words>
  <Characters>6760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Sandy Petitjacques</cp:lastModifiedBy>
  <cp:revision>6</cp:revision>
  <dcterms:created xsi:type="dcterms:W3CDTF">2022-10-11T08:39:00Z</dcterms:created>
  <dcterms:modified xsi:type="dcterms:W3CDTF">2022-11-25T15:55:00Z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