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52957BAF"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UNIVDA/POFSE/0</w:t>
      </w:r>
      <w:r w:rsidR="00ED17F8">
        <w:rPr>
          <w:rFonts w:ascii="Times New Roman" w:eastAsia="Times New Roman" w:hAnsi="Times New Roman"/>
          <w:b/>
          <w:lang w:eastAsia="it-IT"/>
        </w:rPr>
        <w:t>4</w:t>
      </w:r>
      <w:r w:rsidR="00384A27" w:rsidRPr="006968F7">
        <w:rPr>
          <w:rFonts w:ascii="Times New Roman" w:eastAsia="Times New Roman" w:hAnsi="Times New Roman"/>
          <w:b/>
          <w:lang w:eastAsia="it-IT"/>
        </w:rPr>
        <w:t>/202</w:t>
      </w:r>
      <w:r w:rsidR="00E46FBD">
        <w:rPr>
          <w:rFonts w:ascii="Times New Roman" w:eastAsia="Times New Roman" w:hAnsi="Times New Roman"/>
          <w:b/>
          <w:lang w:eastAsia="it-IT"/>
        </w:rPr>
        <w:t>3</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Dipartimento di Scienze 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Université de la </w:t>
      </w:r>
      <w:proofErr w:type="spellStart"/>
      <w:r w:rsidRPr="00416E81">
        <w:rPr>
          <w:rFonts w:ascii="Times New Roman" w:hAnsi="Times New Roman"/>
        </w:rPr>
        <w:t>Vallée</w:t>
      </w:r>
      <w:proofErr w:type="spellEnd"/>
      <w:r w:rsidRPr="00416E81">
        <w:rPr>
          <w:rFonts w:ascii="Times New Roman" w:hAnsi="Times New Roman"/>
        </w:rPr>
        <w:t xml:space="preserve"> d’</w:t>
      </w:r>
      <w:proofErr w:type="spellStart"/>
      <w:r w:rsidRPr="00416E81">
        <w:rPr>
          <w:rFonts w:ascii="Times New Roman" w:hAnsi="Times New Roman"/>
        </w:rPr>
        <w:t>Aoste</w:t>
      </w:r>
      <w:proofErr w:type="spellEnd"/>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643EBF"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643EBF"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5AB3CE94" w:rsidR="00B85305" w:rsidRPr="00253757" w:rsidRDefault="00B85305" w:rsidP="00894E84">
      <w:pPr>
        <w:pStyle w:val="Paragrafoelenco"/>
        <w:numPr>
          <w:ilvl w:val="0"/>
          <w:numId w:val="59"/>
        </w:numPr>
        <w:jc w:val="both"/>
        <w:rPr>
          <w:rFonts w:ascii="Times New Roman" w:hAnsi="Times New Roman"/>
          <w:b/>
          <w:sz w:val="22"/>
          <w:szCs w:val="22"/>
        </w:rPr>
      </w:pPr>
      <w:r w:rsidRPr="00253757">
        <w:rPr>
          <w:rFonts w:ascii="Times New Roman" w:hAnsi="Times New Roman"/>
          <w:b/>
        </w:rPr>
        <w:t xml:space="preserve">OGGETTO: </w:t>
      </w:r>
      <w:r w:rsidRPr="00253757">
        <w:rPr>
          <w:rFonts w:ascii="Times New Roman" w:hAnsi="Times New Roman"/>
          <w:b/>
        </w:rPr>
        <w:tab/>
      </w:r>
      <w:r w:rsidRPr="00253757">
        <w:rPr>
          <w:rFonts w:ascii="Times New Roman" w:hAnsi="Times New Roman"/>
        </w:rPr>
        <w:t xml:space="preserve">domanda di partecipazione all’istruttoria per il conferimento di un </w:t>
      </w:r>
      <w:r w:rsidR="00BF66BB" w:rsidRPr="00253757">
        <w:rPr>
          <w:rFonts w:ascii="Times New Roman" w:hAnsi="Times New Roman"/>
        </w:rPr>
        <w:t xml:space="preserve">assegno di ricerca, della durata di dodici mesi, ai sensi del Regolamento di Ateneo per il conferimento </w:t>
      </w:r>
      <w:r w:rsidR="00EE1737" w:rsidRPr="00253757">
        <w:rPr>
          <w:rFonts w:ascii="Times New Roman" w:hAnsi="Times New Roman"/>
        </w:rPr>
        <w:t xml:space="preserve">di assegni di ricerca di cui all’articolo 22 della legge 30 dicembre 2010, n. 240, nel testo vigente alla data del  28 giugno 2022, tipologia b), per la collaborazione ad attività di ricerca nell’ambito del programma denominato </w:t>
      </w:r>
      <w:r w:rsidR="00EE1737" w:rsidRPr="00253757">
        <w:rPr>
          <w:rFonts w:ascii="Times New Roman" w:hAnsi="Times New Roman"/>
          <w:i/>
          <w:iCs/>
        </w:rPr>
        <w:t>“Investimenti in favore della crescita e dell’occupazione 2014/2020” (occ.10512.22af.0.0001)</w:t>
      </w:r>
      <w:r w:rsidR="00EE1737" w:rsidRPr="00253757">
        <w:rPr>
          <w:rFonts w:ascii="Times New Roman" w:hAnsi="Times New Roman"/>
        </w:rPr>
        <w:t xml:space="preserve">, dal titolo </w:t>
      </w:r>
      <w:r w:rsidR="00EE1737" w:rsidRPr="00253757">
        <w:rPr>
          <w:rFonts w:ascii="Times New Roman" w:hAnsi="Times New Roman"/>
          <w:i/>
          <w:iCs/>
        </w:rPr>
        <w:t xml:space="preserve">“Innovazione e ricerca per una scuola inclusiva, sostenibile, digitale, capacitante ed emancipante” </w:t>
      </w:r>
      <w:r w:rsidR="00253757" w:rsidRPr="00253757">
        <w:rPr>
          <w:rFonts w:ascii="Times New Roman" w:hAnsi="Times New Roman"/>
        </w:rPr>
        <w:t xml:space="preserve">afferente </w:t>
      </w:r>
      <w:r w:rsidR="009F3721" w:rsidRPr="00127D47">
        <w:rPr>
          <w:rFonts w:ascii="Times New Roman" w:hAnsi="Times New Roman"/>
        </w:rPr>
        <w:t xml:space="preserve">all’area </w:t>
      </w:r>
      <w:r w:rsidR="00643EBF" w:rsidRPr="00D95E47">
        <w:rPr>
          <w:rFonts w:ascii="Times New Roman" w:hAnsi="Times New Roman"/>
        </w:rPr>
        <w:t>CUN N. 14 - scienze politiche e sociali, per il settore scientifico-disciplinare SPS/07 sociologia generale; settore concorsuale: 14/C1 – sociologia generale, giuridica e politica</w:t>
      </w:r>
      <w:r w:rsidR="00253757" w:rsidRPr="00253757">
        <w:rPr>
          <w:rFonts w:ascii="Times New Roman" w:eastAsia="Times New Roman" w:hAnsi="Times New Roman"/>
          <w:lang w:eastAsia="it-IT"/>
        </w:rPr>
        <w:t>.</w:t>
      </w:r>
      <w:r w:rsidR="00292099" w:rsidRPr="00253757">
        <w:rPr>
          <w:rFonts w:ascii="Times New Roman" w:eastAsiaTheme="minorHAnsi" w:hAnsi="Times New Roman"/>
          <w:bCs/>
        </w:rPr>
        <w:t xml:space="preserve"> C</w:t>
      </w:r>
      <w:r w:rsidR="00EE1737" w:rsidRPr="00253757">
        <w:rPr>
          <w:rFonts w:ascii="Times New Roman" w:hAnsi="Times New Roman"/>
        </w:rPr>
        <w:t xml:space="preserve">odice: </w:t>
      </w:r>
      <w:r w:rsidR="00D53AE8" w:rsidRPr="00253757">
        <w:rPr>
          <w:rFonts w:ascii="Times New Roman" w:hAnsi="Times New Roman"/>
        </w:rPr>
        <w:t>UNIVDA/POFSE/0</w:t>
      </w:r>
      <w:r w:rsidR="00643EBF">
        <w:rPr>
          <w:rFonts w:ascii="Times New Roman" w:hAnsi="Times New Roman"/>
        </w:rPr>
        <w:t>4</w:t>
      </w:r>
      <w:r w:rsidR="00D53AE8" w:rsidRPr="00253757">
        <w:rPr>
          <w:rFonts w:ascii="Times New Roman" w:hAnsi="Times New Roman"/>
        </w:rPr>
        <w:t>/202</w:t>
      </w:r>
      <w:r w:rsidR="00A37DEE" w:rsidRPr="00253757">
        <w:rPr>
          <w:rFonts w:ascii="Times New Roman" w:hAnsi="Times New Roman"/>
        </w:rPr>
        <w:t>3</w:t>
      </w:r>
      <w:r w:rsidR="00EE1737" w:rsidRPr="00253757">
        <w:rPr>
          <w:rFonts w:ascii="Times New Roman" w:hAnsi="Times New Roman"/>
        </w:rPr>
        <w:t xml:space="preserve">. </w:t>
      </w:r>
      <w:r w:rsidR="00D53AE8" w:rsidRPr="00253757">
        <w:rPr>
          <w:rFonts w:ascii="Times New Roman" w:hAnsi="Times New Roman"/>
        </w:rPr>
        <w:t>CUP</w:t>
      </w:r>
      <w:r w:rsidR="00EE1737" w:rsidRPr="00253757">
        <w:rPr>
          <w:rFonts w:ascii="Times New Roman" w:hAnsi="Times New Roman"/>
        </w:rPr>
        <w:t xml:space="preserve"> </w:t>
      </w:r>
      <w:r w:rsidR="00D53AE8" w:rsidRPr="00253757">
        <w:rPr>
          <w:rFonts w:ascii="Times New Roman" w:hAnsi="Times New Roman"/>
        </w:rPr>
        <w:t>B65E22001280002</w:t>
      </w:r>
      <w:r w:rsidR="00EE1737" w:rsidRPr="00253757">
        <w:rPr>
          <w:rFonts w:ascii="Times New Roman" w:hAnsi="Times New Roman"/>
        </w:rPr>
        <w:t>.</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322D4216" w:rsidR="00B85305" w:rsidRDefault="00B85305" w:rsidP="00643EBF">
      <w:pPr>
        <w:pStyle w:val="Paragrafoelenco"/>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UNIVDA/POFSE/0</w:t>
      </w:r>
      <w:r w:rsidR="00643EBF">
        <w:rPr>
          <w:rFonts w:ascii="Times New Roman" w:eastAsia="Times New Roman" w:hAnsi="Times New Roman"/>
          <w:b/>
          <w:lang w:eastAsia="it-IT"/>
        </w:rPr>
        <w:t>4</w:t>
      </w:r>
      <w:r w:rsidR="00D53AE8" w:rsidRPr="006968F7">
        <w:rPr>
          <w:rFonts w:ascii="Times New Roman" w:eastAsia="Times New Roman" w:hAnsi="Times New Roman"/>
          <w:b/>
          <w:lang w:eastAsia="it-IT"/>
        </w:rPr>
        <w:t>/202</w:t>
      </w:r>
      <w:r w:rsidR="00A37DEE">
        <w:rPr>
          <w:rFonts w:ascii="Times New Roman" w:eastAsia="Times New Roman" w:hAnsi="Times New Roman"/>
          <w:b/>
          <w:lang w:eastAsia="it-IT"/>
        </w:rPr>
        <w:t>3</w:t>
      </w:r>
      <w:r w:rsidRPr="00B85305">
        <w:rPr>
          <w:rFonts w:ascii="Times New Roman" w:hAnsi="Times New Roman"/>
        </w:rPr>
        <w:t xml:space="preserve">, per titoli e colloquio, per il conferimento di un assegno di ricerca, </w:t>
      </w:r>
      <w:r w:rsidR="00D53AE8" w:rsidRPr="00D53AE8">
        <w:rPr>
          <w:rFonts w:ascii="Times New Roman" w:hAnsi="Times New Roman"/>
        </w:rPr>
        <w:t xml:space="preserve">della durata di dodici mesi, ai sensi del Regolamento di Ateneo per il conferimento di assegni di ricerca di cui all’articolo 22 della legge 30 dicembre 2010, n. 240, nel testo vigente alla data del  28 giugno 2022, tipologia b), per la collaborazione ad attività di ricerca nell’ambito del programma denominato </w:t>
      </w:r>
      <w:r w:rsidR="00D53AE8" w:rsidRPr="00D53AE8">
        <w:rPr>
          <w:rFonts w:ascii="Times New Roman" w:hAnsi="Times New Roman"/>
          <w:i/>
          <w:iCs/>
        </w:rPr>
        <w:t>“Investimenti in favore della crescita e dell’occupazione 2014/2020” (occ.10512.22af.0.0001)</w:t>
      </w:r>
      <w:r w:rsidR="00D53AE8" w:rsidRPr="00D53AE8">
        <w:rPr>
          <w:rFonts w:ascii="Times New Roman" w:hAnsi="Times New Roman"/>
        </w:rPr>
        <w:t xml:space="preserve">, dal titolo </w:t>
      </w:r>
      <w:r w:rsidR="00D53AE8" w:rsidRPr="00D53AE8">
        <w:rPr>
          <w:rFonts w:ascii="Times New Roman" w:hAnsi="Times New Roman"/>
          <w:i/>
          <w:iCs/>
        </w:rPr>
        <w:t>“Innovazione e ricerca per una scuola inclusiva, sostenibile, digitale, capacitante ed emancipante”</w:t>
      </w:r>
      <w:r w:rsidR="00D53AE8" w:rsidRPr="00D53AE8">
        <w:rPr>
          <w:rFonts w:ascii="Times New Roman" w:hAnsi="Times New Roman"/>
        </w:rPr>
        <w:t xml:space="preserve"> </w:t>
      </w:r>
      <w:r w:rsidR="00962635" w:rsidRPr="003A69A6">
        <w:rPr>
          <w:rFonts w:ascii="Times New Roman" w:hAnsi="Times New Roman"/>
        </w:rPr>
        <w:t xml:space="preserve">afferente all’area </w:t>
      </w:r>
      <w:r w:rsidR="00253757" w:rsidRPr="00127D47">
        <w:rPr>
          <w:rFonts w:ascii="Times New Roman" w:hAnsi="Times New Roman"/>
        </w:rPr>
        <w:t>afferente all’area</w:t>
      </w:r>
      <w:r w:rsidR="00643EBF" w:rsidRPr="00D95E47">
        <w:rPr>
          <w:rFonts w:ascii="Times New Roman" w:hAnsi="Times New Roman"/>
        </w:rPr>
        <w:t xml:space="preserve"> CUN N. 14 - scienze politiche e sociali, per il settore scientifico-disciplinare SPS/07 sociologia generale; settore concorsuale: 14/C1 – sociologia generale, giuridica e politica</w:t>
      </w:r>
      <w:r w:rsidR="00643EBF">
        <w:rPr>
          <w:rFonts w:ascii="Times New Roman" w:hAnsi="Times New Roman"/>
        </w:rPr>
        <w:t>.</w:t>
      </w:r>
    </w:p>
    <w:p w14:paraId="0D4D0529" w14:textId="5ECBAE17" w:rsidR="00643EBF" w:rsidRDefault="00643EBF" w:rsidP="00643EBF">
      <w:pPr>
        <w:pStyle w:val="Paragrafoelenco"/>
        <w:jc w:val="both"/>
        <w:rPr>
          <w:rFonts w:ascii="Times New Roman" w:hAnsi="Times New Roman"/>
        </w:rPr>
      </w:pPr>
    </w:p>
    <w:p w14:paraId="46E28B09" w14:textId="7BFCBA92" w:rsidR="00643EBF" w:rsidRDefault="00643EBF" w:rsidP="00643EBF">
      <w:pPr>
        <w:pStyle w:val="Paragrafoelenco"/>
        <w:jc w:val="both"/>
        <w:rPr>
          <w:rFonts w:ascii="Times New Roman" w:hAnsi="Times New Roman"/>
        </w:rPr>
      </w:pPr>
    </w:p>
    <w:p w14:paraId="298E7F3B" w14:textId="77777777" w:rsidR="00643EBF" w:rsidRPr="00B85305" w:rsidRDefault="00643EBF" w:rsidP="00643EBF">
      <w:pPr>
        <w:pStyle w:val="Paragrafoelenco"/>
        <w:jc w:val="both"/>
        <w:rPr>
          <w:rFonts w:ascii="Times New Roman" w:hAnsi="Times New Roman"/>
        </w:rPr>
      </w:pP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lastRenderedPageBreak/>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75363947" w14:textId="77777777" w:rsidR="00124726" w:rsidRPr="00B85305" w:rsidRDefault="00124726" w:rsidP="00124726">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3C403D59" w14:textId="77777777" w:rsidR="00124726" w:rsidRPr="00B85305" w:rsidRDefault="00124726" w:rsidP="00124726">
      <w:pPr>
        <w:pStyle w:val="Paragrafoelenco"/>
        <w:autoSpaceDE w:val="0"/>
        <w:autoSpaceDN w:val="0"/>
        <w:adjustRightInd w:val="0"/>
        <w:ind w:left="709"/>
        <w:jc w:val="both"/>
        <w:rPr>
          <w:rFonts w:ascii="Times New Roman" w:eastAsiaTheme="minorHAnsi" w:hAnsi="Times New Roman"/>
        </w:rPr>
      </w:pPr>
    </w:p>
    <w:p w14:paraId="55FF0D1B" w14:textId="77777777" w:rsidR="00A37DEE" w:rsidRPr="00204D63" w:rsidRDefault="00A37DEE" w:rsidP="00A37DEE">
      <w:pPr>
        <w:pStyle w:val="Paragrafoelenco"/>
        <w:autoSpaceDE w:val="0"/>
        <w:autoSpaceDN w:val="0"/>
        <w:adjustRightInd w:val="0"/>
        <w:jc w:val="both"/>
        <w:rPr>
          <w:rFonts w:ascii="Times New Roman" w:eastAsia="Times New Roman" w:hAnsi="Times New Roman"/>
          <w:lang w:eastAsia="it-IT"/>
        </w:rPr>
      </w:pPr>
      <w:r w:rsidRPr="00204D63">
        <w:rPr>
          <w:rFonts w:ascii="Times New Roman" w:eastAsia="Times New Roman" w:hAnsi="Times New Roman"/>
          <w:lang w:eastAsia="it-IT"/>
        </w:rPr>
        <w:t>I candidati in possesso di titoli di studio conseguiti all’estero dovranno inviare, unitamente alla domanda di partecipazione, 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Nel caso in cui i titoli di studio conseguiti all’estero siano già stati dichiarati equipollenti o equivalenti, è sufficiente allegare la relativa dichiarazione.</w:t>
      </w: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D83E" w14:textId="77777777" w:rsidR="00134AAA" w:rsidRDefault="00134AAA" w:rsidP="00435F01">
      <w:r>
        <w:separator/>
      </w:r>
    </w:p>
  </w:endnote>
  <w:endnote w:type="continuationSeparator" w:id="0">
    <w:p w14:paraId="0843FFC1" w14:textId="77777777" w:rsidR="00134AAA" w:rsidRDefault="00134AAA" w:rsidP="00435F01">
      <w:r>
        <w:continuationSeparator/>
      </w:r>
    </w:p>
  </w:endnote>
  <w:endnote w:type="continuationNotice" w:id="1">
    <w:p w14:paraId="195722F6" w14:textId="77777777" w:rsidR="00134AAA" w:rsidRDefault="00134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5431"/>
      <w:gridCol w:w="2159"/>
      <w:gridCol w:w="3346"/>
    </w:tblGrid>
    <w:tr w:rsidR="00493736" w14:paraId="504596F1" w14:textId="77777777" w:rsidTr="00493736">
      <w:trPr>
        <w:trHeight w:val="80"/>
        <w:jc w:val="center"/>
      </w:trPr>
      <w:tc>
        <w:tcPr>
          <w:tcW w:w="4349" w:type="dxa"/>
          <w:tcBorders>
            <w:top w:val="nil"/>
            <w:left w:val="nil"/>
            <w:bottom w:val="nil"/>
            <w:right w:val="nil"/>
          </w:tcBorders>
          <w:shd w:val="clear" w:color="auto" w:fill="auto"/>
        </w:tcPr>
        <w:p w14:paraId="504596ED" w14:textId="77777777" w:rsidR="00493736" w:rsidRDefault="00493736" w:rsidP="003104A9">
          <w:pPr>
            <w:keepNext/>
            <w:keepLines/>
            <w:tabs>
              <w:tab w:val="left" w:pos="1843"/>
            </w:tabs>
            <w:jc w:val="center"/>
          </w:pPr>
        </w:p>
      </w:tc>
      <w:tc>
        <w:tcPr>
          <w:tcW w:w="2694" w:type="dxa"/>
          <w:tcBorders>
            <w:top w:val="nil"/>
            <w:left w:val="nil"/>
            <w:bottom w:val="nil"/>
            <w:right w:val="nil"/>
          </w:tcBorders>
          <w:shd w:val="clear" w:color="auto" w:fill="auto"/>
        </w:tcPr>
        <w:p w14:paraId="504596EE" w14:textId="3C603BF8" w:rsidR="00493736" w:rsidRDefault="00493736" w:rsidP="003104A9">
          <w:pPr>
            <w:keepNext/>
            <w:keepLines/>
            <w:tabs>
              <w:tab w:val="left" w:pos="2127"/>
            </w:tabs>
            <w:ind w:left="301"/>
          </w:pPr>
        </w:p>
      </w:tc>
      <w:tc>
        <w:tcPr>
          <w:tcW w:w="5431" w:type="dxa"/>
          <w:tcBorders>
            <w:top w:val="nil"/>
            <w:left w:val="nil"/>
            <w:bottom w:val="nil"/>
            <w:right w:val="nil"/>
          </w:tcBorders>
        </w:tcPr>
        <w:p w14:paraId="12602DF7" w14:textId="58B3383B" w:rsidR="00493736" w:rsidRDefault="00493736" w:rsidP="0091421E">
          <w:pPr>
            <w:keepNext/>
            <w:keepLines/>
          </w:pPr>
        </w:p>
      </w:tc>
      <w:tc>
        <w:tcPr>
          <w:tcW w:w="2159" w:type="dxa"/>
          <w:tcBorders>
            <w:top w:val="nil"/>
            <w:left w:val="nil"/>
            <w:bottom w:val="nil"/>
            <w:right w:val="nil"/>
          </w:tcBorders>
          <w:shd w:val="clear" w:color="auto" w:fill="auto"/>
        </w:tcPr>
        <w:p w14:paraId="504596EF" w14:textId="257B9DC4" w:rsidR="00493736" w:rsidRDefault="00493736" w:rsidP="00550192">
          <w:pPr>
            <w:keepNext/>
            <w:keepLines/>
            <w:ind w:left="-553" w:firstLine="919"/>
          </w:pPr>
        </w:p>
      </w:tc>
      <w:tc>
        <w:tcPr>
          <w:tcW w:w="3346" w:type="dxa"/>
          <w:tcBorders>
            <w:top w:val="nil"/>
            <w:left w:val="nil"/>
            <w:bottom w:val="nil"/>
            <w:right w:val="nil"/>
          </w:tcBorders>
          <w:shd w:val="clear" w:color="auto" w:fill="auto"/>
        </w:tcPr>
        <w:p w14:paraId="504596F0" w14:textId="77777777" w:rsidR="00493736" w:rsidRDefault="00493736" w:rsidP="00550192">
          <w:pPr>
            <w:keepNext/>
            <w:keepLines/>
            <w:ind w:left="526"/>
          </w:pPr>
        </w:p>
      </w:tc>
    </w:tr>
  </w:tbl>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2CB9" w14:textId="77777777" w:rsidR="00134AAA" w:rsidRDefault="00134AAA" w:rsidP="00435F01">
      <w:r>
        <w:separator/>
      </w:r>
    </w:p>
  </w:footnote>
  <w:footnote w:type="continuationSeparator" w:id="0">
    <w:p w14:paraId="21204C94" w14:textId="77777777" w:rsidR="00134AAA" w:rsidRDefault="00134AAA" w:rsidP="00435F01">
      <w:r>
        <w:continuationSeparator/>
      </w:r>
    </w:p>
  </w:footnote>
  <w:footnote w:type="continuationNotice" w:id="1">
    <w:p w14:paraId="37A18B84" w14:textId="77777777" w:rsidR="00134AAA" w:rsidRDefault="00134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647889"/>
    <w:multiLevelType w:val="hybridMultilevel"/>
    <w:tmpl w:val="CBB6B854"/>
    <w:lvl w:ilvl="0" w:tplc="E72AC4B8">
      <w:start w:val="1"/>
      <w:numFmt w:val="decimal"/>
      <w:lvlText w:val="%1."/>
      <w:lvlJc w:val="left"/>
      <w:pPr>
        <w:ind w:left="720" w:hanging="360"/>
      </w:pPr>
      <w:rPr>
        <w:rFonts w:ascii="Times New Roman" w:eastAsia="Calibri"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4"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5B3219F"/>
    <w:multiLevelType w:val="hybridMultilevel"/>
    <w:tmpl w:val="7694A840"/>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50"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5"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7"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8"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9"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9"/>
  </w:num>
  <w:num w:numId="3" w16cid:durableId="1096752192">
    <w:abstractNumId w:val="36"/>
  </w:num>
  <w:num w:numId="4" w16cid:durableId="220098736">
    <w:abstractNumId w:val="18"/>
  </w:num>
  <w:num w:numId="5" w16cid:durableId="76051908">
    <w:abstractNumId w:val="7"/>
  </w:num>
  <w:num w:numId="6" w16cid:durableId="336422746">
    <w:abstractNumId w:val="13"/>
  </w:num>
  <w:num w:numId="7" w16cid:durableId="650332265">
    <w:abstractNumId w:val="10"/>
  </w:num>
  <w:num w:numId="8" w16cid:durableId="550075323">
    <w:abstractNumId w:val="53"/>
  </w:num>
  <w:num w:numId="9" w16cid:durableId="1746102748">
    <w:abstractNumId w:val="9"/>
  </w:num>
  <w:num w:numId="10" w16cid:durableId="2006862705">
    <w:abstractNumId w:val="22"/>
  </w:num>
  <w:num w:numId="11" w16cid:durableId="1039209623">
    <w:abstractNumId w:val="5"/>
  </w:num>
  <w:num w:numId="12" w16cid:durableId="1881934609">
    <w:abstractNumId w:val="45"/>
  </w:num>
  <w:num w:numId="13" w16cid:durableId="1852181604">
    <w:abstractNumId w:val="39"/>
  </w:num>
  <w:num w:numId="14" w16cid:durableId="562719562">
    <w:abstractNumId w:val="58"/>
  </w:num>
  <w:num w:numId="15" w16cid:durableId="1870872202">
    <w:abstractNumId w:val="30"/>
  </w:num>
  <w:num w:numId="16" w16cid:durableId="1483693452">
    <w:abstractNumId w:val="35"/>
  </w:num>
  <w:num w:numId="17" w16cid:durableId="2099061724">
    <w:abstractNumId w:val="52"/>
  </w:num>
  <w:num w:numId="18" w16cid:durableId="2085295393">
    <w:abstractNumId w:val="26"/>
  </w:num>
  <w:num w:numId="19" w16cid:durableId="1923490094">
    <w:abstractNumId w:val="44"/>
  </w:num>
  <w:num w:numId="20" w16cid:durableId="697924535">
    <w:abstractNumId w:val="16"/>
  </w:num>
  <w:num w:numId="21" w16cid:durableId="319581132">
    <w:abstractNumId w:val="11"/>
  </w:num>
  <w:num w:numId="22" w16cid:durableId="1385762850">
    <w:abstractNumId w:val="24"/>
  </w:num>
  <w:num w:numId="23" w16cid:durableId="1009136131">
    <w:abstractNumId w:val="27"/>
  </w:num>
  <w:num w:numId="24" w16cid:durableId="2059011693">
    <w:abstractNumId w:val="1"/>
  </w:num>
  <w:num w:numId="25" w16cid:durableId="1845510041">
    <w:abstractNumId w:val="51"/>
  </w:num>
  <w:num w:numId="26" w16cid:durableId="1648515324">
    <w:abstractNumId w:val="43"/>
  </w:num>
  <w:num w:numId="27" w16cid:durableId="2105805602">
    <w:abstractNumId w:val="23"/>
  </w:num>
  <w:num w:numId="28" w16cid:durableId="1543253214">
    <w:abstractNumId w:val="19"/>
  </w:num>
  <w:num w:numId="29" w16cid:durableId="134300738">
    <w:abstractNumId w:val="34"/>
  </w:num>
  <w:num w:numId="30" w16cid:durableId="1668553927">
    <w:abstractNumId w:val="29"/>
  </w:num>
  <w:num w:numId="31" w16cid:durableId="1311978331">
    <w:abstractNumId w:val="15"/>
  </w:num>
  <w:num w:numId="32" w16cid:durableId="289672428">
    <w:abstractNumId w:val="2"/>
  </w:num>
  <w:num w:numId="33" w16cid:durableId="1215772698">
    <w:abstractNumId w:val="37"/>
  </w:num>
  <w:num w:numId="34" w16cid:durableId="824903254">
    <w:abstractNumId w:val="6"/>
  </w:num>
  <w:num w:numId="35" w16cid:durableId="1495146481">
    <w:abstractNumId w:val="46"/>
  </w:num>
  <w:num w:numId="36" w16cid:durableId="1123884962">
    <w:abstractNumId w:val="42"/>
  </w:num>
  <w:num w:numId="37" w16cid:durableId="666522962">
    <w:abstractNumId w:val="55"/>
  </w:num>
  <w:num w:numId="38" w16cid:durableId="1277954689">
    <w:abstractNumId w:val="54"/>
  </w:num>
  <w:num w:numId="39" w16cid:durableId="1594850681">
    <w:abstractNumId w:val="25"/>
  </w:num>
  <w:num w:numId="40" w16cid:durableId="1201626646">
    <w:abstractNumId w:val="28"/>
  </w:num>
  <w:num w:numId="41" w16cid:durableId="1765220296">
    <w:abstractNumId w:val="8"/>
  </w:num>
  <w:num w:numId="42" w16cid:durableId="1524977673">
    <w:abstractNumId w:val="50"/>
  </w:num>
  <w:num w:numId="43" w16cid:durableId="793057117">
    <w:abstractNumId w:val="59"/>
  </w:num>
  <w:num w:numId="44" w16cid:durableId="1696227167">
    <w:abstractNumId w:val="41"/>
  </w:num>
  <w:num w:numId="45" w16cid:durableId="1597402258">
    <w:abstractNumId w:val="21"/>
  </w:num>
  <w:num w:numId="46" w16cid:durableId="664868363">
    <w:abstractNumId w:val="4"/>
  </w:num>
  <w:num w:numId="47" w16cid:durableId="69087365">
    <w:abstractNumId w:val="32"/>
  </w:num>
  <w:num w:numId="48" w16cid:durableId="904411023">
    <w:abstractNumId w:val="38"/>
  </w:num>
  <w:num w:numId="49" w16cid:durableId="669260858">
    <w:abstractNumId w:val="31"/>
  </w:num>
  <w:num w:numId="50" w16cid:durableId="1295722196">
    <w:abstractNumId w:val="47"/>
  </w:num>
  <w:num w:numId="51" w16cid:durableId="1648587031">
    <w:abstractNumId w:val="48"/>
  </w:num>
  <w:num w:numId="52" w16cid:durableId="767583233">
    <w:abstractNumId w:val="57"/>
  </w:num>
  <w:num w:numId="53" w16cid:durableId="1433630378">
    <w:abstractNumId w:val="56"/>
  </w:num>
  <w:num w:numId="54" w16cid:durableId="858658881">
    <w:abstractNumId w:val="33"/>
  </w:num>
  <w:num w:numId="55" w16cid:durableId="1163206631">
    <w:abstractNumId w:val="12"/>
  </w:num>
  <w:num w:numId="56" w16cid:durableId="1187597042">
    <w:abstractNumId w:val="0"/>
  </w:num>
  <w:num w:numId="57" w16cid:durableId="1545172836">
    <w:abstractNumId w:val="20"/>
  </w:num>
  <w:num w:numId="58" w16cid:durableId="102503066">
    <w:abstractNumId w:val="3"/>
  </w:num>
  <w:num w:numId="59" w16cid:durableId="322509040">
    <w:abstractNumId w:val="40"/>
  </w:num>
  <w:num w:numId="60" w16cid:durableId="1285619942">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3569B"/>
    <w:rsid w:val="00040769"/>
    <w:rsid w:val="000415CE"/>
    <w:rsid w:val="00046989"/>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A9B"/>
    <w:rsid w:val="000E189A"/>
    <w:rsid w:val="000F151F"/>
    <w:rsid w:val="000F7111"/>
    <w:rsid w:val="0012309D"/>
    <w:rsid w:val="001237C8"/>
    <w:rsid w:val="00124726"/>
    <w:rsid w:val="0012473E"/>
    <w:rsid w:val="00126B69"/>
    <w:rsid w:val="00134588"/>
    <w:rsid w:val="00134AAA"/>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3757"/>
    <w:rsid w:val="002579D9"/>
    <w:rsid w:val="00260721"/>
    <w:rsid w:val="00260A55"/>
    <w:rsid w:val="00260EA4"/>
    <w:rsid w:val="002630DD"/>
    <w:rsid w:val="002703FA"/>
    <w:rsid w:val="00273648"/>
    <w:rsid w:val="002820A4"/>
    <w:rsid w:val="0029074F"/>
    <w:rsid w:val="00292099"/>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592B"/>
    <w:rsid w:val="00413810"/>
    <w:rsid w:val="00415049"/>
    <w:rsid w:val="00416E81"/>
    <w:rsid w:val="00423479"/>
    <w:rsid w:val="00424BC0"/>
    <w:rsid w:val="00427D4A"/>
    <w:rsid w:val="00435F01"/>
    <w:rsid w:val="004573CA"/>
    <w:rsid w:val="00464136"/>
    <w:rsid w:val="00481CB7"/>
    <w:rsid w:val="0048424F"/>
    <w:rsid w:val="00493736"/>
    <w:rsid w:val="004A7C97"/>
    <w:rsid w:val="004B05F6"/>
    <w:rsid w:val="004C080D"/>
    <w:rsid w:val="004C200E"/>
    <w:rsid w:val="004C6AD5"/>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C6481"/>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43EBF"/>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6F7B7B"/>
    <w:rsid w:val="00705B0F"/>
    <w:rsid w:val="00714E32"/>
    <w:rsid w:val="007162FA"/>
    <w:rsid w:val="00717056"/>
    <w:rsid w:val="007211F4"/>
    <w:rsid w:val="00725042"/>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62635"/>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3721"/>
    <w:rsid w:val="009F551C"/>
    <w:rsid w:val="00A04771"/>
    <w:rsid w:val="00A14097"/>
    <w:rsid w:val="00A16D39"/>
    <w:rsid w:val="00A22B9C"/>
    <w:rsid w:val="00A33EF3"/>
    <w:rsid w:val="00A367D5"/>
    <w:rsid w:val="00A37639"/>
    <w:rsid w:val="00A37A38"/>
    <w:rsid w:val="00A37DEE"/>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D6AD1"/>
    <w:rsid w:val="00AE3290"/>
    <w:rsid w:val="00AE6851"/>
    <w:rsid w:val="00AF13A4"/>
    <w:rsid w:val="00AF32E2"/>
    <w:rsid w:val="00AF7DCE"/>
    <w:rsid w:val="00B01FD6"/>
    <w:rsid w:val="00B347EC"/>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37110"/>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46FBD"/>
    <w:rsid w:val="00E50A9F"/>
    <w:rsid w:val="00E5399C"/>
    <w:rsid w:val="00E55CB7"/>
    <w:rsid w:val="00E57E60"/>
    <w:rsid w:val="00E62557"/>
    <w:rsid w:val="00E647BE"/>
    <w:rsid w:val="00E71E91"/>
    <w:rsid w:val="00E77774"/>
    <w:rsid w:val="00E866FE"/>
    <w:rsid w:val="00E873B0"/>
    <w:rsid w:val="00EA1A92"/>
    <w:rsid w:val="00EB4934"/>
    <w:rsid w:val="00ED1458"/>
    <w:rsid w:val="00ED17F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B7A7A"/>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2.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87C801EA-DE3C-432F-9435-2179DE49B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4</Pages>
  <Words>1322</Words>
  <Characters>7537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8842</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Esmeralda Toffano</cp:lastModifiedBy>
  <cp:revision>159</cp:revision>
  <cp:lastPrinted>2017-02-07T09:01:00Z</cp:lastPrinted>
  <dcterms:created xsi:type="dcterms:W3CDTF">2022-04-14T09:01:00Z</dcterms:created>
  <dcterms:modified xsi:type="dcterms:W3CDTF">2023-02-13T17:09:00Z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