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14DA" w14:textId="77777777" w:rsidR="00B2278E" w:rsidRPr="003D61F9" w:rsidRDefault="00B2278E" w:rsidP="00B2278E">
      <w:pPr>
        <w:ind w:left="720"/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3D61F9">
        <w:rPr>
          <w:rFonts w:ascii="Arial" w:hAnsi="Arial" w:cs="Arial"/>
          <w:b/>
          <w:sz w:val="32"/>
          <w:szCs w:val="32"/>
          <w:lang w:val="it-IT"/>
        </w:rPr>
        <w:t>Corso di Laurea in Lingue e comunicazione per l’impresa e il turismo</w:t>
      </w:r>
    </w:p>
    <w:p w14:paraId="456214DB" w14:textId="77777777" w:rsidR="00B2278E" w:rsidRPr="003D61F9" w:rsidRDefault="00B2278E" w:rsidP="00B2278E">
      <w:pPr>
        <w:ind w:left="720"/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3D61F9">
        <w:rPr>
          <w:rFonts w:ascii="Arial" w:hAnsi="Arial" w:cs="Arial"/>
          <w:b/>
          <w:sz w:val="32"/>
          <w:szCs w:val="32"/>
          <w:lang w:val="it-IT"/>
        </w:rPr>
        <w:t>Piano di Studi</w:t>
      </w:r>
    </w:p>
    <w:p w14:paraId="456214DC" w14:textId="77777777" w:rsidR="00050DF9" w:rsidRPr="006D6D36" w:rsidRDefault="00050DF9" w:rsidP="00064D7E">
      <w:pPr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456214DD" w14:textId="3C14C9C6" w:rsidR="00064D7E" w:rsidRPr="00272DFB" w:rsidRDefault="00064D7E" w:rsidP="00064D7E">
      <w:pPr>
        <w:jc w:val="center"/>
        <w:rPr>
          <w:rFonts w:ascii="Arial" w:hAnsi="Arial" w:cs="Arial"/>
          <w:b/>
          <w:sz w:val="24"/>
          <w:szCs w:val="24"/>
        </w:rPr>
      </w:pPr>
      <w:r w:rsidRPr="00272DFB">
        <w:rPr>
          <w:rFonts w:ascii="Arial" w:hAnsi="Arial" w:cs="Arial"/>
          <w:b/>
          <w:sz w:val="24"/>
          <w:szCs w:val="24"/>
        </w:rPr>
        <w:t xml:space="preserve">Primo anno – </w:t>
      </w:r>
      <w:proofErr w:type="spellStart"/>
      <w:r w:rsidRPr="00272DFB">
        <w:rPr>
          <w:rFonts w:ascii="Arial" w:hAnsi="Arial" w:cs="Arial"/>
          <w:b/>
          <w:sz w:val="24"/>
          <w:szCs w:val="24"/>
        </w:rPr>
        <w:t>a.a.</w:t>
      </w:r>
      <w:proofErr w:type="spellEnd"/>
      <w:r w:rsidRPr="00272DFB">
        <w:rPr>
          <w:rFonts w:ascii="Arial" w:hAnsi="Arial" w:cs="Arial"/>
          <w:b/>
          <w:sz w:val="24"/>
          <w:szCs w:val="24"/>
        </w:rPr>
        <w:t xml:space="preserve"> </w:t>
      </w:r>
      <w:r w:rsidR="000F3617" w:rsidRPr="00272DFB">
        <w:rPr>
          <w:rFonts w:ascii="Arial" w:hAnsi="Arial" w:cs="Arial"/>
          <w:b/>
          <w:sz w:val="24"/>
          <w:szCs w:val="24"/>
        </w:rPr>
        <w:t>202</w:t>
      </w:r>
      <w:r w:rsidR="00C91C39" w:rsidRPr="00272DFB">
        <w:rPr>
          <w:rFonts w:ascii="Arial" w:hAnsi="Arial" w:cs="Arial"/>
          <w:b/>
          <w:sz w:val="24"/>
          <w:szCs w:val="24"/>
        </w:rPr>
        <w:t>3</w:t>
      </w:r>
      <w:r w:rsidR="009E3ACE" w:rsidRPr="00272DFB">
        <w:rPr>
          <w:rFonts w:ascii="Arial" w:hAnsi="Arial" w:cs="Arial"/>
          <w:b/>
          <w:sz w:val="24"/>
          <w:szCs w:val="24"/>
        </w:rPr>
        <w:t>/20</w:t>
      </w:r>
      <w:r w:rsidR="008873EA" w:rsidRPr="00272DFB">
        <w:rPr>
          <w:rFonts w:ascii="Arial" w:hAnsi="Arial" w:cs="Arial"/>
          <w:b/>
          <w:sz w:val="24"/>
          <w:szCs w:val="24"/>
        </w:rPr>
        <w:t>2</w:t>
      </w:r>
      <w:r w:rsidR="00C91C39" w:rsidRPr="00272DFB">
        <w:rPr>
          <w:rFonts w:ascii="Arial" w:hAnsi="Arial" w:cs="Arial"/>
          <w:b/>
          <w:sz w:val="24"/>
          <w:szCs w:val="24"/>
        </w:rPr>
        <w:t>4</w:t>
      </w:r>
    </w:p>
    <w:p w14:paraId="456214DE" w14:textId="15699F37" w:rsidR="00064D7E" w:rsidRPr="00C91C39" w:rsidRDefault="00064D7E" w:rsidP="00064D7E">
      <w:pPr>
        <w:jc w:val="center"/>
        <w:rPr>
          <w:rFonts w:ascii="Arial" w:hAnsi="Arial" w:cs="Arial"/>
          <w:b/>
          <w:sz w:val="24"/>
          <w:szCs w:val="24"/>
        </w:rPr>
      </w:pPr>
      <w:r w:rsidRPr="00C91C39">
        <w:rPr>
          <w:rFonts w:ascii="Arial" w:hAnsi="Arial" w:cs="Arial"/>
          <w:b/>
          <w:sz w:val="24"/>
          <w:szCs w:val="24"/>
        </w:rPr>
        <w:t xml:space="preserve">First year – </w:t>
      </w:r>
      <w:proofErr w:type="spellStart"/>
      <w:r w:rsidR="00515C90" w:rsidRPr="00C7334F">
        <w:rPr>
          <w:rFonts w:ascii="Arial" w:hAnsi="Arial" w:cs="Arial"/>
          <w:b/>
          <w:sz w:val="24"/>
          <w:szCs w:val="24"/>
        </w:rPr>
        <w:t>a.a.</w:t>
      </w:r>
      <w:proofErr w:type="spellEnd"/>
      <w:r w:rsidR="00515C90" w:rsidRPr="00C7334F">
        <w:rPr>
          <w:rFonts w:ascii="Arial" w:hAnsi="Arial" w:cs="Arial"/>
          <w:b/>
          <w:sz w:val="24"/>
          <w:szCs w:val="24"/>
        </w:rPr>
        <w:t xml:space="preserve"> </w:t>
      </w:r>
      <w:r w:rsidR="00C91C39" w:rsidRPr="00272DFB">
        <w:rPr>
          <w:rFonts w:ascii="Arial" w:hAnsi="Arial" w:cs="Arial"/>
          <w:b/>
          <w:sz w:val="24"/>
          <w:szCs w:val="24"/>
        </w:rPr>
        <w:t>2023/2024</w:t>
      </w:r>
    </w:p>
    <w:p w14:paraId="456214E0" w14:textId="7C3A96DB" w:rsidR="006A6AFA" w:rsidRPr="00C7334F" w:rsidRDefault="00064D7E" w:rsidP="00064D7E">
      <w:pPr>
        <w:jc w:val="center"/>
        <w:rPr>
          <w:rFonts w:ascii="Arial" w:hAnsi="Arial" w:cs="Arial"/>
          <w:b/>
          <w:sz w:val="24"/>
          <w:szCs w:val="24"/>
        </w:rPr>
      </w:pPr>
      <w:r w:rsidRPr="00C91C39">
        <w:rPr>
          <w:rFonts w:ascii="Arial" w:hAnsi="Arial" w:cs="Arial"/>
          <w:b/>
          <w:sz w:val="24"/>
          <w:szCs w:val="24"/>
        </w:rPr>
        <w:t xml:space="preserve">Première </w:t>
      </w:r>
      <w:proofErr w:type="spellStart"/>
      <w:r w:rsidRPr="00C91C39">
        <w:rPr>
          <w:rFonts w:ascii="Arial" w:hAnsi="Arial" w:cs="Arial"/>
          <w:b/>
          <w:sz w:val="24"/>
          <w:szCs w:val="24"/>
        </w:rPr>
        <w:t>année</w:t>
      </w:r>
      <w:proofErr w:type="spellEnd"/>
      <w:r w:rsidRPr="00C91C39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515C90" w:rsidRPr="00C7334F">
        <w:rPr>
          <w:rFonts w:ascii="Arial" w:hAnsi="Arial" w:cs="Arial"/>
          <w:b/>
          <w:sz w:val="24"/>
          <w:szCs w:val="24"/>
        </w:rPr>
        <w:t>a.a.</w:t>
      </w:r>
      <w:proofErr w:type="spellEnd"/>
      <w:r w:rsidR="00515C90" w:rsidRPr="00C7334F">
        <w:rPr>
          <w:rFonts w:ascii="Arial" w:hAnsi="Arial" w:cs="Arial"/>
          <w:b/>
          <w:sz w:val="24"/>
          <w:szCs w:val="24"/>
        </w:rPr>
        <w:t xml:space="preserve"> </w:t>
      </w:r>
      <w:r w:rsidR="00C91C39" w:rsidRPr="00272DFB">
        <w:rPr>
          <w:rFonts w:ascii="Arial" w:hAnsi="Arial" w:cs="Arial"/>
          <w:b/>
          <w:sz w:val="24"/>
          <w:szCs w:val="24"/>
        </w:rPr>
        <w:t>2023/2024</w:t>
      </w:r>
    </w:p>
    <w:p w14:paraId="7B7E3A08" w14:textId="77777777" w:rsidR="000F3617" w:rsidRPr="00C91C39" w:rsidRDefault="000F3617" w:rsidP="00064D7E">
      <w:pPr>
        <w:jc w:val="center"/>
        <w:rPr>
          <w:rFonts w:ascii="Arial" w:hAnsi="Arial" w:cs="Arial"/>
          <w:b/>
          <w:sz w:val="24"/>
          <w:szCs w:val="24"/>
        </w:rPr>
      </w:pPr>
    </w:p>
    <w:p w14:paraId="456214E1" w14:textId="77777777" w:rsidR="00FC6B02" w:rsidRPr="003D61F9" w:rsidRDefault="00FC6B02" w:rsidP="00FC6B02">
      <w:pPr>
        <w:jc w:val="center"/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</w:pPr>
    </w:p>
    <w:p w14:paraId="456214E3" w14:textId="6AA7A7E7" w:rsidR="00FC6B02" w:rsidRPr="00272DFB" w:rsidRDefault="00FC6B02" w:rsidP="00FC6B02">
      <w:pPr>
        <w:tabs>
          <w:tab w:val="left" w:pos="1515"/>
        </w:tabs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</w:pPr>
    </w:p>
    <w:tbl>
      <w:tblPr>
        <w:tblW w:w="10042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2080"/>
        <w:gridCol w:w="945"/>
        <w:gridCol w:w="536"/>
        <w:gridCol w:w="784"/>
        <w:gridCol w:w="2501"/>
        <w:gridCol w:w="839"/>
        <w:gridCol w:w="1571"/>
      </w:tblGrid>
      <w:tr w:rsidR="00B77240" w:rsidRPr="003D61F9" w14:paraId="456214EC" w14:textId="77777777" w:rsidTr="00FD5568">
        <w:trPr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4E4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Code Course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5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First </w:t>
            </w:r>
            <w:proofErr w:type="spellStart"/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Semester</w:t>
            </w:r>
            <w:proofErr w:type="spellEnd"/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6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7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4E8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Code </w:t>
            </w:r>
            <w:proofErr w:type="spellStart"/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course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9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Second </w:t>
            </w:r>
            <w:proofErr w:type="spellStart"/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Semester</w:t>
            </w:r>
            <w:proofErr w:type="spellEnd"/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A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B" w14:textId="77777777" w:rsidR="00FC6B02" w:rsidRPr="003D61F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3D61F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</w:tr>
      <w:tr w:rsidR="00B77240" w:rsidRPr="0016450C" w14:paraId="456214F9" w14:textId="77777777" w:rsidTr="00FD5568">
        <w:trPr>
          <w:trHeight w:val="436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ED" w14:textId="3A0A081C" w:rsidR="00FC6B02" w:rsidRPr="0016450C" w:rsidRDefault="00272DFB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068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EE" w14:textId="2E351B77" w:rsidR="00FC6B02" w:rsidRPr="0016450C" w:rsidRDefault="00272DFB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culture europee – Modulo I: Contesti culturali europei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EF" w14:textId="299694C1" w:rsidR="00FC6B02" w:rsidRPr="0016450C" w:rsidRDefault="00272DFB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272DFB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L-FIL-LET/14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0" w14:textId="77777777" w:rsidR="00FC6B02" w:rsidRPr="0016450C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2" w14:textId="74A60082" w:rsidR="00112C67" w:rsidRPr="0016450C" w:rsidRDefault="00272DFB" w:rsidP="00112C67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068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5" w14:textId="60B9F06F" w:rsidR="00552F8B" w:rsidRPr="0016450C" w:rsidRDefault="00272DFB" w:rsidP="00552F8B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culture europee – Modulo I</w:t>
            </w: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</w:t>
            </w: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: </w:t>
            </w: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Linguistica comparativa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7" w14:textId="566A1B27" w:rsidR="00552F8B" w:rsidRPr="0016450C" w:rsidRDefault="00272DFB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272DFB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L-FIL-LET12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8" w14:textId="77777777" w:rsidR="00FC6B02" w:rsidRPr="0016450C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B77240" w:rsidRPr="0016450C" w14:paraId="45621502" w14:textId="77777777" w:rsidTr="00FD5568">
        <w:trPr>
          <w:trHeight w:val="398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A" w14:textId="77777777" w:rsidR="00FC6B02" w:rsidRPr="0016450C" w:rsidRDefault="00112C67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043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B" w14:textId="77777777" w:rsidR="00FC6B02" w:rsidRPr="0016450C" w:rsidRDefault="00FC6B02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francese 1 - Modulo I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C" w14:textId="77777777" w:rsidR="00FC6B02" w:rsidRPr="0016450C" w:rsidRDefault="00552F8B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L-LIN/04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D" w14:textId="77777777" w:rsidR="00FC6B02" w:rsidRPr="0016450C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E" w14:textId="77777777" w:rsidR="00FC6B02" w:rsidRPr="0016450C" w:rsidRDefault="00112C67" w:rsidP="00112C67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043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F" w14:textId="77777777" w:rsidR="00FC6B02" w:rsidRPr="0016450C" w:rsidRDefault="00552F8B" w:rsidP="00552F8B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francese 1 – Modulo II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0" w14:textId="77777777" w:rsidR="00FC6B02" w:rsidRPr="0016450C" w:rsidRDefault="00552F8B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L-LIN/03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1" w14:textId="77777777" w:rsidR="00FC6B02" w:rsidRPr="0016450C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B77240" w:rsidRPr="0016450C" w14:paraId="4562150B" w14:textId="77777777" w:rsidTr="00FD5568">
        <w:trPr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3" w14:textId="77777777" w:rsidR="00FC6B02" w:rsidRPr="0016450C" w:rsidRDefault="00112C67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044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4" w14:textId="77777777" w:rsidR="00FC6B02" w:rsidRPr="0016450C" w:rsidRDefault="00FC6B02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inglese 1 - Modulo I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5" w14:textId="33C185A2" w:rsidR="00FC6B02" w:rsidRPr="0016450C" w:rsidRDefault="00552F8B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</w:t>
            </w:r>
            <w:r w:rsidR="00272DFB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2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6" w14:textId="38242AF8" w:rsidR="00FC6B02" w:rsidRPr="0016450C" w:rsidRDefault="00272DFB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7" w14:textId="77777777" w:rsidR="00FC6B02" w:rsidRPr="0016450C" w:rsidRDefault="00112C67" w:rsidP="00552F8B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044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8" w14:textId="77777777" w:rsidR="00FC6B02" w:rsidRPr="0016450C" w:rsidRDefault="00552F8B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inglese 1 – Modulo II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9" w14:textId="33EBAE7D" w:rsidR="00FC6B02" w:rsidRPr="0016450C" w:rsidRDefault="00552F8B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</w:t>
            </w:r>
            <w:r w:rsidR="00272DFB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0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A" w14:textId="06CA2CC6" w:rsidR="00FC6B02" w:rsidRPr="0016450C" w:rsidRDefault="00272DFB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6B2293" w:rsidRPr="006B2293" w14:paraId="45621514" w14:textId="77777777" w:rsidTr="00FD5568">
        <w:trPr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C" w14:textId="6EA22EF1" w:rsidR="006B2293" w:rsidRPr="0016450C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083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D" w14:textId="1349B980" w:rsidR="006B2293" w:rsidRPr="0016450C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spagnola 1 – Modulo I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E" w14:textId="503ECE62" w:rsidR="006B2293" w:rsidRPr="0016450C" w:rsidRDefault="006B2293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6B22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L-LIN/07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F" w14:textId="14806B0F" w:rsidR="006B2293" w:rsidRPr="0016450C" w:rsidRDefault="006B2293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0" w14:textId="26D443EF" w:rsidR="006B2293" w:rsidRPr="0016450C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083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1" w14:textId="0E6FFD37" w:rsidR="006B2293" w:rsidRPr="0016450C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spagnola 1 – Modulo I</w:t>
            </w: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2" w14:textId="62EDB6EA" w:rsidR="006B2293" w:rsidRPr="0016450C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6B22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L-LIN/07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3" w14:textId="548F0998" w:rsidR="006B2293" w:rsidRPr="0016450C" w:rsidRDefault="006B2293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6B2293" w:rsidRPr="006B2293" w14:paraId="4562151D" w14:textId="77777777" w:rsidTr="00FD5568">
        <w:trPr>
          <w:trHeight w:val="546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5" w14:textId="26CA159D" w:rsidR="006B2293" w:rsidRPr="0016450C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084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6" w14:textId="3CFDB6B0" w:rsidR="006B2293" w:rsidRPr="0016450C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tedesca 1 – Modulo I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7" w14:textId="447E40FA" w:rsidR="006B2293" w:rsidRPr="0016450C" w:rsidRDefault="006B2293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6B22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L-LIN/14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8" w14:textId="3A8F99F3" w:rsidR="006B2293" w:rsidRPr="0016450C" w:rsidRDefault="006B2293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9" w14:textId="66A0A3E9" w:rsidR="006B2293" w:rsidRPr="0016450C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084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A" w14:textId="1294F0E1" w:rsidR="006B2293" w:rsidRPr="0016450C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tedesca 1 – Modulo I</w:t>
            </w: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B" w14:textId="611EBB22" w:rsidR="006B2293" w:rsidRPr="0016450C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6B22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L-LIN/14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C" w14:textId="72FDEDB3" w:rsidR="006B2293" w:rsidRPr="0016450C" w:rsidRDefault="006B2293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6B2293" w:rsidRPr="006B2293" w14:paraId="45621526" w14:textId="77777777" w:rsidTr="00FD5568">
        <w:trPr>
          <w:trHeight w:val="306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E" w14:textId="11BACBD5" w:rsidR="006B2293" w:rsidRPr="006B2293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6B22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077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F" w14:textId="0765ACF3" w:rsidR="006B2293" w:rsidRPr="006B2293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Scenari economici turistico-commerciali – Modulo I: Economia politica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0" w14:textId="7B83973C" w:rsidR="006B2293" w:rsidRPr="006B2293" w:rsidRDefault="006B2293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6B22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SECS-P/01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1" w14:textId="024DDD20" w:rsidR="006B2293" w:rsidRPr="0016450C" w:rsidRDefault="006B2293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2" w14:textId="40634FF8" w:rsidR="006B2293" w:rsidRPr="006B2293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6B22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077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3" w14:textId="49CA1743" w:rsidR="006B2293" w:rsidRPr="0016450C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Scenari economici turistico-commerciali – Modulo </w:t>
            </w: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II</w:t>
            </w: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: Economia </w:t>
            </w: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aziendale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4" w14:textId="2481B246" w:rsidR="006B2293" w:rsidRPr="006B2293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6B229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</w:t>
            </w: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7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5" w14:textId="3D951A87" w:rsidR="006B2293" w:rsidRPr="006B2293" w:rsidRDefault="006B2293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B77240" w:rsidRPr="0016450C" w14:paraId="4562152F" w14:textId="77777777" w:rsidTr="00FD5568">
        <w:trPr>
          <w:trHeight w:val="226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7" w14:textId="77777777" w:rsidR="00FC6B02" w:rsidRPr="0016450C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28" w14:textId="77777777" w:rsidR="00FC6B02" w:rsidRPr="0016450C" w:rsidRDefault="00FC6B02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Totale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29" w14:textId="77777777" w:rsidR="00FC6B02" w:rsidRPr="0016450C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 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2A" w14:textId="1C70A2A7" w:rsidR="00FC6B02" w:rsidRPr="0016450C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3</w:t>
            </w:r>
            <w:r w:rsidR="006B2293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6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B" w14:textId="77777777" w:rsidR="00FC6B02" w:rsidRPr="0016450C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2C" w14:textId="77777777" w:rsidR="00FC6B02" w:rsidRPr="0016450C" w:rsidRDefault="00FC6B02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Totale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2D" w14:textId="77777777" w:rsidR="00FC6B02" w:rsidRPr="0016450C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 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2E" w14:textId="2319B4F4" w:rsidR="00FC6B02" w:rsidRPr="0016450C" w:rsidRDefault="006B2293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19"/>
                <w:szCs w:val="19"/>
                <w:lang w:val="it-IT" w:eastAsia="it-IT" w:bidi="ar-SA"/>
              </w:rPr>
              <w:t>36</w:t>
            </w:r>
          </w:p>
        </w:tc>
      </w:tr>
    </w:tbl>
    <w:p w14:paraId="7D50E9BD" w14:textId="77777777" w:rsidR="003D61F9" w:rsidRPr="0016450C" w:rsidRDefault="003D61F9" w:rsidP="003D61F9">
      <w:pPr>
        <w:shd w:val="clear" w:color="auto" w:fill="FFFFFF"/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</w:pPr>
    </w:p>
    <w:p w14:paraId="1655414C" w14:textId="77777777" w:rsidR="00C53BD7" w:rsidRDefault="00C53BD7" w:rsidP="003D61F9">
      <w:pPr>
        <w:shd w:val="clear" w:color="auto" w:fill="FFFFFF"/>
        <w:ind w:firstLine="0"/>
        <w:rPr>
          <w:rFonts w:ascii="Trebuchet MS" w:eastAsia="Times New Roman" w:hAnsi="Trebuchet MS" w:cs="Times New Roman"/>
          <w:b/>
          <w:color w:val="000000"/>
          <w:sz w:val="19"/>
          <w:szCs w:val="19"/>
          <w:lang w:val="it-IT" w:eastAsia="it-IT" w:bidi="ar-SA"/>
        </w:rPr>
      </w:pPr>
    </w:p>
    <w:p w14:paraId="72E8453C" w14:textId="77777777" w:rsidR="00272DFB" w:rsidRPr="0016450C" w:rsidRDefault="00272DFB" w:rsidP="003D61F9">
      <w:pPr>
        <w:shd w:val="clear" w:color="auto" w:fill="FFFFFF"/>
        <w:ind w:firstLine="0"/>
        <w:rPr>
          <w:rFonts w:ascii="Trebuchet MS" w:eastAsia="Times New Roman" w:hAnsi="Trebuchet MS" w:cs="Times New Roman"/>
          <w:b/>
          <w:color w:val="000000"/>
          <w:sz w:val="19"/>
          <w:szCs w:val="19"/>
          <w:lang w:val="it-IT" w:eastAsia="it-IT" w:bidi="ar-SA"/>
        </w:rPr>
      </w:pPr>
    </w:p>
    <w:p w14:paraId="05963AFE" w14:textId="7E7B6799" w:rsidR="000F3617" w:rsidRPr="00C91C39" w:rsidRDefault="000F3617" w:rsidP="000F3617">
      <w:pPr>
        <w:ind w:left="2832" w:firstLine="708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C91C39">
        <w:rPr>
          <w:rFonts w:ascii="Arial" w:hAnsi="Arial" w:cs="Arial"/>
          <w:b/>
          <w:sz w:val="24"/>
          <w:szCs w:val="24"/>
          <w:lang w:val="fr-FR"/>
        </w:rPr>
        <w:t>Third</w:t>
      </w:r>
      <w:proofErr w:type="spellEnd"/>
      <w:r w:rsidRPr="00C91C39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C91C39">
        <w:rPr>
          <w:rFonts w:ascii="Arial" w:hAnsi="Arial" w:cs="Arial"/>
          <w:b/>
          <w:sz w:val="24"/>
          <w:szCs w:val="24"/>
          <w:lang w:val="fr-FR"/>
        </w:rPr>
        <w:t>year</w:t>
      </w:r>
      <w:proofErr w:type="spellEnd"/>
      <w:r w:rsidRPr="00C91C39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Pr="00C91C39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Pr="00C91C39">
        <w:rPr>
          <w:rFonts w:ascii="Arial" w:hAnsi="Arial" w:cs="Arial"/>
          <w:b/>
          <w:sz w:val="24"/>
          <w:szCs w:val="24"/>
          <w:lang w:val="fr-FR"/>
        </w:rPr>
        <w:t>.</w:t>
      </w:r>
      <w:r w:rsidR="00515C90" w:rsidRPr="00C91C39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C91C39" w:rsidRPr="00C91C39">
        <w:rPr>
          <w:rFonts w:ascii="Arial" w:hAnsi="Arial" w:cs="Arial"/>
          <w:b/>
          <w:sz w:val="24"/>
          <w:szCs w:val="24"/>
          <w:lang w:val="fr-FR"/>
        </w:rPr>
        <w:t>2023/2024</w:t>
      </w:r>
    </w:p>
    <w:p w14:paraId="6F61D55F" w14:textId="0ED0AEB8" w:rsidR="000F3617" w:rsidRPr="00C91C39" w:rsidRDefault="000F3617" w:rsidP="000F3617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16450C">
        <w:rPr>
          <w:rFonts w:ascii="Arial" w:hAnsi="Arial" w:cs="Arial"/>
          <w:b/>
          <w:sz w:val="24"/>
          <w:szCs w:val="24"/>
          <w:lang w:val="fr-FR"/>
        </w:rPr>
        <w:t xml:space="preserve">Troisième année – </w:t>
      </w:r>
      <w:proofErr w:type="spellStart"/>
      <w:r w:rsidR="00515C90" w:rsidRPr="00C91C39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="00515C90" w:rsidRPr="00C91C39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="00C91C39" w:rsidRPr="00C91C39">
        <w:rPr>
          <w:rFonts w:ascii="Arial" w:hAnsi="Arial" w:cs="Arial"/>
          <w:b/>
          <w:sz w:val="24"/>
          <w:szCs w:val="24"/>
          <w:lang w:val="fr-FR"/>
        </w:rPr>
        <w:t>2023/2024</w:t>
      </w:r>
    </w:p>
    <w:p w14:paraId="17439912" w14:textId="78110016" w:rsidR="000F3617" w:rsidRDefault="000F3617" w:rsidP="000F3617">
      <w:pPr>
        <w:ind w:firstLine="0"/>
        <w:jc w:val="center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16450C">
        <w:rPr>
          <w:rFonts w:ascii="Arial" w:hAnsi="Arial" w:cs="Arial"/>
          <w:b/>
          <w:sz w:val="24"/>
          <w:szCs w:val="24"/>
        </w:rPr>
        <w:t>Terzo</w:t>
      </w:r>
      <w:proofErr w:type="spellEnd"/>
      <w:r w:rsidRPr="0016450C">
        <w:rPr>
          <w:rFonts w:ascii="Arial" w:hAnsi="Arial" w:cs="Arial"/>
          <w:b/>
          <w:sz w:val="24"/>
          <w:szCs w:val="24"/>
        </w:rPr>
        <w:t xml:space="preserve"> anno – </w:t>
      </w:r>
      <w:proofErr w:type="spellStart"/>
      <w:r w:rsidR="00515C90" w:rsidRPr="0016450C">
        <w:rPr>
          <w:rFonts w:ascii="Arial" w:hAnsi="Arial" w:cs="Arial"/>
          <w:b/>
          <w:sz w:val="24"/>
          <w:szCs w:val="24"/>
        </w:rPr>
        <w:t>a.a.</w:t>
      </w:r>
      <w:proofErr w:type="spellEnd"/>
      <w:r w:rsidR="00515C90" w:rsidRPr="0016450C">
        <w:rPr>
          <w:rFonts w:ascii="Arial" w:hAnsi="Arial" w:cs="Arial"/>
          <w:b/>
          <w:sz w:val="24"/>
          <w:szCs w:val="24"/>
        </w:rPr>
        <w:t xml:space="preserve"> </w:t>
      </w:r>
      <w:r w:rsidR="00C91C39" w:rsidRPr="00C53BD7">
        <w:rPr>
          <w:rFonts w:ascii="Arial" w:hAnsi="Arial" w:cs="Arial"/>
          <w:b/>
          <w:sz w:val="24"/>
          <w:szCs w:val="24"/>
          <w:lang w:val="it-IT"/>
        </w:rPr>
        <w:t>202</w:t>
      </w:r>
      <w:r w:rsidR="00C91C39">
        <w:rPr>
          <w:rFonts w:ascii="Arial" w:hAnsi="Arial" w:cs="Arial"/>
          <w:b/>
          <w:sz w:val="24"/>
          <w:szCs w:val="24"/>
          <w:lang w:val="it-IT"/>
        </w:rPr>
        <w:t>3</w:t>
      </w:r>
      <w:r w:rsidR="00C91C39" w:rsidRPr="00C53BD7">
        <w:rPr>
          <w:rFonts w:ascii="Arial" w:hAnsi="Arial" w:cs="Arial"/>
          <w:b/>
          <w:sz w:val="24"/>
          <w:szCs w:val="24"/>
          <w:lang w:val="it-IT"/>
        </w:rPr>
        <w:t>/202</w:t>
      </w:r>
      <w:r w:rsidR="00C91C39">
        <w:rPr>
          <w:rFonts w:ascii="Arial" w:hAnsi="Arial" w:cs="Arial"/>
          <w:b/>
          <w:sz w:val="24"/>
          <w:szCs w:val="24"/>
          <w:lang w:val="it-IT"/>
        </w:rPr>
        <w:t>4</w:t>
      </w:r>
    </w:p>
    <w:p w14:paraId="7773C7C2" w14:textId="77777777" w:rsidR="00272DFB" w:rsidRPr="0016450C" w:rsidRDefault="00272DFB" w:rsidP="000F3617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3550"/>
        <w:gridCol w:w="1134"/>
        <w:gridCol w:w="567"/>
        <w:gridCol w:w="708"/>
        <w:gridCol w:w="1560"/>
        <w:gridCol w:w="656"/>
        <w:gridCol w:w="926"/>
      </w:tblGrid>
      <w:tr w:rsidR="00E571F8" w:rsidRPr="0016450C" w14:paraId="45621543" w14:textId="77777777" w:rsidTr="00FD5568">
        <w:trPr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3B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Code Course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3C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First </w:t>
            </w:r>
            <w:proofErr w:type="spellStart"/>
            <w:r w:rsidRPr="0016450C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Semester</w:t>
            </w:r>
            <w:proofErr w:type="spellEnd"/>
            <w:r w:rsidRPr="0016450C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3D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3E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3F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Code </w:t>
            </w:r>
            <w:proofErr w:type="spellStart"/>
            <w:r w:rsidRPr="0016450C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course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0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Second </w:t>
            </w:r>
            <w:proofErr w:type="spellStart"/>
            <w:r w:rsidRPr="0016450C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Semester</w:t>
            </w:r>
            <w:proofErr w:type="spellEnd"/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1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2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</w:tr>
      <w:tr w:rsidR="00E571F8" w:rsidRPr="0016450C" w14:paraId="4562154C" w14:textId="77777777" w:rsidTr="00FD5568">
        <w:trPr>
          <w:trHeight w:val="534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4" w14:textId="77777777" w:rsidR="00E571F8" w:rsidRPr="0016450C" w:rsidRDefault="00112C67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035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5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italiana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6" w14:textId="4BC7766E" w:rsidR="00E571F8" w:rsidRPr="0016450C" w:rsidRDefault="00E571F8" w:rsidP="0088651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L-FIL-LET/1</w:t>
            </w:r>
            <w:r w:rsidR="00AE1782"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7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8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9" w14:textId="3BBCB233" w:rsidR="00E571F8" w:rsidRPr="0016450C" w:rsidRDefault="00E571F8" w:rsidP="006132D0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A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B" w14:textId="77FCE3D1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E571F8" w:rsidRPr="0016450C" w14:paraId="45621555" w14:textId="77777777" w:rsidTr="00FD5568">
        <w:trPr>
          <w:trHeight w:val="398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D" w14:textId="77777777" w:rsidR="00E571F8" w:rsidRPr="0016450C" w:rsidRDefault="00112C67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038 A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E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Metodi e prassi della comunicazione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F" w14:textId="77777777" w:rsidR="00E571F8" w:rsidRPr="0016450C" w:rsidRDefault="00E571F8" w:rsidP="0088651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M-FIL/05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50" w14:textId="77777777" w:rsidR="00E571F8" w:rsidRPr="0016450C" w:rsidRDefault="00A32FFB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1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2" w14:textId="0203221E" w:rsidR="00E571F8" w:rsidRPr="0016450C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3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4" w14:textId="510D304F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E571F8" w:rsidRPr="0016450C" w14:paraId="4562155E" w14:textId="77777777" w:rsidTr="00FD5568">
        <w:trPr>
          <w:trHeight w:val="492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6" w14:textId="77777777" w:rsidR="00E571F8" w:rsidRPr="0016450C" w:rsidRDefault="00112C67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054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57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inglese 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58" w14:textId="77777777" w:rsidR="00E571F8" w:rsidRPr="0016450C" w:rsidRDefault="00E571F8" w:rsidP="0088651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59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A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B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C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D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E571F8" w:rsidRPr="0016450C" w14:paraId="45621567" w14:textId="77777777" w:rsidTr="00FD5568">
        <w:trPr>
          <w:trHeight w:val="572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F" w14:textId="77777777" w:rsidR="00E571F8" w:rsidRPr="0016450C" w:rsidRDefault="00112C67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039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0" w14:textId="41ABD450" w:rsidR="00E571F8" w:rsidRPr="0016450C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Tecniche di analisi dei dati turistico</w:t>
            </w:r>
            <w:r w:rsidR="00A32FFB"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-</w:t>
            </w: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commerciali</w:t>
            </w:r>
            <w:r w:rsidR="00126F25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1" w14:textId="77777777" w:rsidR="00E571F8" w:rsidRPr="0016450C" w:rsidRDefault="00E571F8" w:rsidP="0088651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M-GGR/02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2" w14:textId="77777777" w:rsidR="00E571F8" w:rsidRPr="0016450C" w:rsidRDefault="00A32FFB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3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4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5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6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E571F8" w:rsidRPr="0016450C" w14:paraId="45621570" w14:textId="77777777" w:rsidTr="00FD5568">
        <w:trPr>
          <w:trHeight w:val="328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68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9" w14:textId="3624FEC0" w:rsidR="00E571F8" w:rsidRPr="0016450C" w:rsidRDefault="00E571F8" w:rsidP="00E571F8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Insegnamenti opzionali</w:t>
            </w:r>
            <w:r w:rsidR="000A3CBB"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A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B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12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6C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62156D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E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62156F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</w:tr>
      <w:tr w:rsidR="00E571F8" w:rsidRPr="0016450C" w14:paraId="45621579" w14:textId="77777777" w:rsidTr="00FD5568">
        <w:trPr>
          <w:trHeight w:val="226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71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5621572" w14:textId="77777777" w:rsidR="00E571F8" w:rsidRPr="0016450C" w:rsidRDefault="00E571F8" w:rsidP="0088651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Totale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73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5621574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16450C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32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75" w14:textId="7777777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621576" w14:textId="60A9598E" w:rsidR="00E571F8" w:rsidRPr="0016450C" w:rsidRDefault="00E571F8" w:rsidP="0088651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77" w14:textId="3E0BAAEF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621578" w14:textId="4D407D17" w:rsidR="00E571F8" w:rsidRPr="0016450C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</w:tbl>
    <w:p w14:paraId="7A60383C" w14:textId="77777777" w:rsidR="00A042A7" w:rsidRPr="0016450C" w:rsidRDefault="00A042A7" w:rsidP="003D61F9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</w:p>
    <w:p w14:paraId="7AB88BAC" w14:textId="27FD08ED" w:rsidR="000A3CBB" w:rsidRPr="0016450C" w:rsidRDefault="000A3CBB" w:rsidP="003D61F9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16450C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*</w:t>
      </w:r>
      <w:r w:rsidR="00FD5568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Insegnamenti a scelta:</w:t>
      </w:r>
    </w:p>
    <w:p w14:paraId="2BA1A44B" w14:textId="4917D126" w:rsidR="002A2050" w:rsidRPr="0016450C" w:rsidRDefault="00A32FFB" w:rsidP="00FD5568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16450C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LIN 055 Lingua spagnola 3 (L-LIN/07</w:t>
      </w:r>
      <w:r w:rsidR="002A2050" w:rsidRPr="0016450C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) – 6 CFU</w:t>
      </w:r>
    </w:p>
    <w:p w14:paraId="4562157C" w14:textId="1982025F" w:rsidR="005D382B" w:rsidRPr="0016450C" w:rsidRDefault="00A32FFB" w:rsidP="00FD5568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16450C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LIN 056 Lingua tedesca 3 (L-LIN/14) – 6 CFU</w:t>
      </w:r>
    </w:p>
    <w:p w14:paraId="640588A6" w14:textId="5BDD8868" w:rsidR="00C361BF" w:rsidRPr="0016450C" w:rsidRDefault="00C361BF" w:rsidP="00FD5568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16450C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LIN 058 Lingua francese 3 (L-LIN/04) – 6 CFU</w:t>
      </w:r>
      <w:r w:rsidR="003D61F9" w:rsidRPr="0016450C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</w:t>
      </w:r>
    </w:p>
    <w:p w14:paraId="41C908F7" w14:textId="35519474" w:rsidR="00DB31A2" w:rsidRPr="0016450C" w:rsidRDefault="002539FB" w:rsidP="00FD5568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886512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LIN 031 Economia e gestione delle imprese: acquisti, distribuzione e marketing internazionale </w:t>
      </w:r>
      <w:r w:rsidR="006E2DF9" w:rsidRPr="00886512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(SECS-P/08</w:t>
      </w:r>
      <w:r w:rsidRPr="00886512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) –</w:t>
      </w:r>
      <w:r w:rsidR="00886512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</w:t>
      </w:r>
      <w:r w:rsidR="00886512" w:rsidRPr="00886512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Modulo I: Acquisti, distribuzione e marketing - Concetti base e modelli teorici</w:t>
      </w:r>
      <w:r w:rsidRPr="00886512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</w:t>
      </w:r>
      <w:r w:rsidR="00886512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- 3</w:t>
      </w:r>
      <w:r w:rsidRPr="0016450C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CFU</w:t>
      </w:r>
      <w:r w:rsidR="00886512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e </w:t>
      </w:r>
      <w:r w:rsidR="00886512" w:rsidRPr="00886512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Modulo II: La visione integrata del comparto commerciale: il "go to market"</w:t>
      </w:r>
      <w:r w:rsidR="00886512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– 3 CFU</w:t>
      </w:r>
    </w:p>
    <w:p w14:paraId="0B58C588" w14:textId="1F5B2FFD" w:rsidR="004E3666" w:rsidRPr="0016450C" w:rsidRDefault="004E3666" w:rsidP="00FD5568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16450C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LIN 060 Antropologia alpina (M-DEA/01)</w:t>
      </w:r>
      <w:r w:rsidR="007C6B07" w:rsidRPr="0016450C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– 4 CFU</w:t>
      </w:r>
    </w:p>
    <w:p w14:paraId="77C5EA11" w14:textId="06811380" w:rsidR="003D61F9" w:rsidRPr="0016450C" w:rsidRDefault="009F6B73" w:rsidP="00FD5568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16450C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LIN 064 </w:t>
      </w:r>
      <w:r w:rsidR="004020D8" w:rsidRPr="0016450C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Introduzione alla lingua tedesca (L-LIN/14) </w:t>
      </w:r>
      <w:r w:rsidR="00AF4CFA" w:rsidRPr="0016450C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–</w:t>
      </w:r>
      <w:r w:rsidR="004020D8" w:rsidRPr="0016450C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</w:t>
      </w:r>
      <w:r w:rsidR="00AF4CFA" w:rsidRPr="0016450C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4 CFU</w:t>
      </w:r>
    </w:p>
    <w:sectPr w:rsidR="003D61F9" w:rsidRPr="0016450C" w:rsidSect="003D61F9">
      <w:pgSz w:w="11906" w:h="16838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2F4C" w14:textId="77777777" w:rsidR="000966D1" w:rsidRDefault="000966D1" w:rsidP="00371C1D">
      <w:r>
        <w:separator/>
      </w:r>
    </w:p>
  </w:endnote>
  <w:endnote w:type="continuationSeparator" w:id="0">
    <w:p w14:paraId="645067F0" w14:textId="77777777" w:rsidR="000966D1" w:rsidRDefault="000966D1" w:rsidP="0037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5DC8" w14:textId="77777777" w:rsidR="000966D1" w:rsidRDefault="000966D1" w:rsidP="00371C1D">
      <w:r>
        <w:separator/>
      </w:r>
    </w:p>
  </w:footnote>
  <w:footnote w:type="continuationSeparator" w:id="0">
    <w:p w14:paraId="0EB1B19B" w14:textId="77777777" w:rsidR="000966D1" w:rsidRDefault="000966D1" w:rsidP="0037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D70"/>
    <w:multiLevelType w:val="hybridMultilevel"/>
    <w:tmpl w:val="5298092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609DC"/>
    <w:multiLevelType w:val="hybridMultilevel"/>
    <w:tmpl w:val="07EC6CFE"/>
    <w:lvl w:ilvl="0" w:tplc="D26028C8">
      <w:start w:val="1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57F046D"/>
    <w:multiLevelType w:val="hybridMultilevel"/>
    <w:tmpl w:val="0276ADA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8019E5"/>
    <w:multiLevelType w:val="hybridMultilevel"/>
    <w:tmpl w:val="121400D2"/>
    <w:lvl w:ilvl="0" w:tplc="54385C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30F68"/>
    <w:multiLevelType w:val="hybridMultilevel"/>
    <w:tmpl w:val="4FB067C4"/>
    <w:lvl w:ilvl="0" w:tplc="76C00168">
      <w:start w:val="12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3582315">
    <w:abstractNumId w:val="2"/>
  </w:num>
  <w:num w:numId="2" w16cid:durableId="1966228833">
    <w:abstractNumId w:val="3"/>
  </w:num>
  <w:num w:numId="3" w16cid:durableId="1481341471">
    <w:abstractNumId w:val="0"/>
  </w:num>
  <w:num w:numId="4" w16cid:durableId="2087608567">
    <w:abstractNumId w:val="1"/>
  </w:num>
  <w:num w:numId="5" w16cid:durableId="1761481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7E"/>
    <w:rsid w:val="00002DD6"/>
    <w:rsid w:val="00006A93"/>
    <w:rsid w:val="000169DB"/>
    <w:rsid w:val="00032198"/>
    <w:rsid w:val="00034AF0"/>
    <w:rsid w:val="00050DF9"/>
    <w:rsid w:val="00064D7E"/>
    <w:rsid w:val="00086704"/>
    <w:rsid w:val="00091F09"/>
    <w:rsid w:val="000966D1"/>
    <w:rsid w:val="000A3CBB"/>
    <w:rsid w:val="000A4F5C"/>
    <w:rsid w:val="000F00BC"/>
    <w:rsid w:val="000F3617"/>
    <w:rsid w:val="00103BEC"/>
    <w:rsid w:val="00112C67"/>
    <w:rsid w:val="00120810"/>
    <w:rsid w:val="00126F25"/>
    <w:rsid w:val="00133180"/>
    <w:rsid w:val="0016450C"/>
    <w:rsid w:val="00176E64"/>
    <w:rsid w:val="001A787C"/>
    <w:rsid w:val="001B6468"/>
    <w:rsid w:val="001F7FDB"/>
    <w:rsid w:val="00243212"/>
    <w:rsid w:val="00245698"/>
    <w:rsid w:val="002539FB"/>
    <w:rsid w:val="00272DFB"/>
    <w:rsid w:val="00291A93"/>
    <w:rsid w:val="002A2050"/>
    <w:rsid w:val="002E451F"/>
    <w:rsid w:val="002E4F2C"/>
    <w:rsid w:val="00326B9C"/>
    <w:rsid w:val="003307CE"/>
    <w:rsid w:val="00344C1D"/>
    <w:rsid w:val="00354FAF"/>
    <w:rsid w:val="00371C1D"/>
    <w:rsid w:val="00377AF9"/>
    <w:rsid w:val="0038271E"/>
    <w:rsid w:val="003D61F9"/>
    <w:rsid w:val="003E571A"/>
    <w:rsid w:val="004020D8"/>
    <w:rsid w:val="00455A31"/>
    <w:rsid w:val="00493758"/>
    <w:rsid w:val="004A0657"/>
    <w:rsid w:val="004C4002"/>
    <w:rsid w:val="004E3666"/>
    <w:rsid w:val="004F5F31"/>
    <w:rsid w:val="00515C90"/>
    <w:rsid w:val="005517BE"/>
    <w:rsid w:val="00552F8B"/>
    <w:rsid w:val="005B45E7"/>
    <w:rsid w:val="005C13FD"/>
    <w:rsid w:val="005D382B"/>
    <w:rsid w:val="005E2006"/>
    <w:rsid w:val="005E63E9"/>
    <w:rsid w:val="006359D7"/>
    <w:rsid w:val="00660D6D"/>
    <w:rsid w:val="006765CC"/>
    <w:rsid w:val="006945B0"/>
    <w:rsid w:val="006A2D0A"/>
    <w:rsid w:val="006A6AFA"/>
    <w:rsid w:val="006B2293"/>
    <w:rsid w:val="006B7903"/>
    <w:rsid w:val="006D6D36"/>
    <w:rsid w:val="006E2DF9"/>
    <w:rsid w:val="007518D3"/>
    <w:rsid w:val="00751C90"/>
    <w:rsid w:val="00756263"/>
    <w:rsid w:val="0079653A"/>
    <w:rsid w:val="007A15C3"/>
    <w:rsid w:val="007B05CC"/>
    <w:rsid w:val="007C6B07"/>
    <w:rsid w:val="008323E8"/>
    <w:rsid w:val="0083278C"/>
    <w:rsid w:val="00841E3B"/>
    <w:rsid w:val="0084421C"/>
    <w:rsid w:val="00861B97"/>
    <w:rsid w:val="00886512"/>
    <w:rsid w:val="008873EA"/>
    <w:rsid w:val="009437A5"/>
    <w:rsid w:val="009474A8"/>
    <w:rsid w:val="00962CBE"/>
    <w:rsid w:val="00964906"/>
    <w:rsid w:val="00977433"/>
    <w:rsid w:val="009E3ACE"/>
    <w:rsid w:val="009F6B73"/>
    <w:rsid w:val="00A042A7"/>
    <w:rsid w:val="00A2795E"/>
    <w:rsid w:val="00A32FFB"/>
    <w:rsid w:val="00A4460B"/>
    <w:rsid w:val="00A7379F"/>
    <w:rsid w:val="00A74C2C"/>
    <w:rsid w:val="00AC1FB1"/>
    <w:rsid w:val="00AC4E22"/>
    <w:rsid w:val="00AE1782"/>
    <w:rsid w:val="00AF4CFA"/>
    <w:rsid w:val="00B02E4E"/>
    <w:rsid w:val="00B2278E"/>
    <w:rsid w:val="00B51F29"/>
    <w:rsid w:val="00B534B9"/>
    <w:rsid w:val="00B77240"/>
    <w:rsid w:val="00B91161"/>
    <w:rsid w:val="00BD5B67"/>
    <w:rsid w:val="00C361BF"/>
    <w:rsid w:val="00C4442B"/>
    <w:rsid w:val="00C53BD7"/>
    <w:rsid w:val="00C7334F"/>
    <w:rsid w:val="00C8719F"/>
    <w:rsid w:val="00C91C39"/>
    <w:rsid w:val="00CB23F3"/>
    <w:rsid w:val="00CC2E49"/>
    <w:rsid w:val="00CD6425"/>
    <w:rsid w:val="00CF3107"/>
    <w:rsid w:val="00D04443"/>
    <w:rsid w:val="00D510A8"/>
    <w:rsid w:val="00D51DCB"/>
    <w:rsid w:val="00D63C66"/>
    <w:rsid w:val="00D6525B"/>
    <w:rsid w:val="00D9517F"/>
    <w:rsid w:val="00DB31A2"/>
    <w:rsid w:val="00DD19D6"/>
    <w:rsid w:val="00DD3F26"/>
    <w:rsid w:val="00DD6F64"/>
    <w:rsid w:val="00E0269D"/>
    <w:rsid w:val="00E43C60"/>
    <w:rsid w:val="00E571F8"/>
    <w:rsid w:val="00E73451"/>
    <w:rsid w:val="00E77A54"/>
    <w:rsid w:val="00EB42BE"/>
    <w:rsid w:val="00EC08E7"/>
    <w:rsid w:val="00EC65B5"/>
    <w:rsid w:val="00FC6B02"/>
    <w:rsid w:val="00FD5568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14DA"/>
  <w15:docId w15:val="{5745C04E-10D5-41D2-AEE6-127545E4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6468"/>
  </w:style>
  <w:style w:type="paragraph" w:styleId="Titolo1">
    <w:name w:val="heading 1"/>
    <w:basedOn w:val="Normale"/>
    <w:next w:val="Normale"/>
    <w:link w:val="Titolo1Carattere"/>
    <w:uiPriority w:val="9"/>
    <w:qFormat/>
    <w:rsid w:val="001B646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646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646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646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646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646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646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46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646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646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646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6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6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B6468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646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1B646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646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6468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B6468"/>
    <w:rPr>
      <w:b/>
      <w:bCs/>
      <w:spacing w:val="0"/>
    </w:rPr>
  </w:style>
  <w:style w:type="character" w:styleId="Enfasicorsivo">
    <w:name w:val="Emphasis"/>
    <w:uiPriority w:val="20"/>
    <w:qFormat/>
    <w:rsid w:val="001B6468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1B6468"/>
    <w:pPr>
      <w:ind w:firstLine="0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B6468"/>
  </w:style>
  <w:style w:type="paragraph" w:styleId="Paragrafoelenco">
    <w:name w:val="List Paragraph"/>
    <w:basedOn w:val="Normale"/>
    <w:uiPriority w:val="34"/>
    <w:qFormat/>
    <w:rsid w:val="001B646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6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6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1B6468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1B6468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1B6468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1B6468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1B6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B6468"/>
    <w:pPr>
      <w:outlineLvl w:val="9"/>
    </w:pPr>
  </w:style>
  <w:style w:type="table" w:styleId="Grigliatabella">
    <w:name w:val="Table Grid"/>
    <w:basedOn w:val="Tabellanormale"/>
    <w:uiPriority w:val="59"/>
    <w:rsid w:val="00064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945B0"/>
    <w:pPr>
      <w:widowControl w:val="0"/>
      <w:adjustRightInd w:val="0"/>
      <w:spacing w:line="360" w:lineRule="atLeast"/>
      <w:ind w:left="1276" w:hanging="127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945B0"/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paragraph" w:styleId="NormaleWeb">
    <w:name w:val="Normal (Web)"/>
    <w:basedOn w:val="Normale"/>
    <w:uiPriority w:val="99"/>
    <w:unhideWhenUsed/>
    <w:rsid w:val="006A6AF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customStyle="1" w:styleId="bold1">
    <w:name w:val="bold1"/>
    <w:basedOn w:val="Carpredefinitoparagrafo"/>
    <w:rsid w:val="006A6AFA"/>
    <w:rPr>
      <w:b/>
      <w:bCs/>
    </w:rPr>
  </w:style>
  <w:style w:type="paragraph" w:customStyle="1" w:styleId="Default">
    <w:name w:val="Default"/>
    <w:rsid w:val="006A6AFA"/>
    <w:pPr>
      <w:autoSpaceDE w:val="0"/>
      <w:autoSpaceDN w:val="0"/>
      <w:adjustRightInd w:val="0"/>
      <w:ind w:firstLine="0"/>
    </w:pPr>
    <w:rPr>
      <w:rFonts w:ascii="Palatino Linotype" w:hAnsi="Palatino Linotype" w:cs="Palatino Linotype"/>
      <w:color w:val="000000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1C1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1C1D"/>
  </w:style>
  <w:style w:type="paragraph" w:styleId="Pidipagina">
    <w:name w:val="footer"/>
    <w:basedOn w:val="Normale"/>
    <w:link w:val="PidipaginaCarattere"/>
    <w:uiPriority w:val="99"/>
    <w:semiHidden/>
    <w:unhideWhenUsed/>
    <w:rsid w:val="00371C1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1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7" ma:contentTypeDescription="Creare un nuovo documento." ma:contentTypeScope="" ma:versionID="6f7b25df8e1f0ab1f67801a42166f260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10f2c497f967502c14e2713b249f82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D0DE77-9B13-4D91-8D08-6D27D1C60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D4395-A75F-42F9-A2E9-5D5AE9428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C4BFF-8122-4F72-BB05-477257CB9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D6637C-24B0-4EC0-BDE6-8B9A1CDCFC7F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Samantha Marthyn</cp:lastModifiedBy>
  <cp:revision>42</cp:revision>
  <dcterms:created xsi:type="dcterms:W3CDTF">2021-05-27T14:10:00Z</dcterms:created>
  <dcterms:modified xsi:type="dcterms:W3CDTF">2023-05-26T11:08:00Z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