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C9C5" w14:textId="77777777" w:rsidR="007B5456" w:rsidRPr="00EB7F54" w:rsidRDefault="007B5456" w:rsidP="007B5456">
      <w:pPr>
        <w:spacing w:line="360" w:lineRule="auto"/>
        <w:rPr>
          <w:noProof/>
          <w:sz w:val="16"/>
          <w:szCs w:val="16"/>
        </w:rPr>
      </w:pPr>
      <w:r w:rsidRPr="00EB7F54">
        <w:rPr>
          <w:noProof/>
        </w:rPr>
        <w:drawing>
          <wp:inline distT="0" distB="0" distL="0" distR="0" wp14:anchorId="30799F6A" wp14:editId="44E57A67">
            <wp:extent cx="3152775" cy="847725"/>
            <wp:effectExtent l="0" t="0" r="9525" b="9525"/>
            <wp:docPr id="2" name="Immagine 2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58A79" w14:textId="77777777" w:rsidR="007B5456" w:rsidRPr="00E00245" w:rsidRDefault="007B5456" w:rsidP="007B5456">
      <w:pPr>
        <w:spacing w:line="240" w:lineRule="exact"/>
        <w:rPr>
          <w:rFonts w:ascii="Garamond" w:hAnsi="Garamond"/>
          <w:b/>
          <w:sz w:val="22"/>
          <w:szCs w:val="22"/>
        </w:rPr>
      </w:pPr>
      <w:r w:rsidRPr="00E00245">
        <w:rPr>
          <w:rFonts w:ascii="Garamond" w:hAnsi="Garamond"/>
          <w:b/>
          <w:sz w:val="22"/>
          <w:szCs w:val="22"/>
        </w:rPr>
        <w:t>Allegato C)</w:t>
      </w:r>
    </w:p>
    <w:p w14:paraId="5C7DF9D4" w14:textId="77777777" w:rsidR="007B5456" w:rsidRPr="00E00245" w:rsidRDefault="007B5456" w:rsidP="007B5456">
      <w:pPr>
        <w:spacing w:line="240" w:lineRule="exact"/>
        <w:jc w:val="center"/>
        <w:rPr>
          <w:rFonts w:ascii="Garamond" w:hAnsi="Garamond"/>
          <w:b/>
          <w:sz w:val="22"/>
          <w:szCs w:val="22"/>
        </w:rPr>
      </w:pPr>
    </w:p>
    <w:p w14:paraId="67E62ADB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DICHIARAZIONI SOSTITUTIVE DI ATTO DI NOTORIETA’</w:t>
      </w:r>
    </w:p>
    <w:p w14:paraId="04070288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(artt. 46 e 47 D.P.R. n. 445/2000)</w:t>
      </w:r>
    </w:p>
    <w:p w14:paraId="1BF8CF42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</w:p>
    <w:p w14:paraId="3333E521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Il/La sottoscritto/a 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68E9E7C5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706D6707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DICHIARA</w:t>
      </w:r>
    </w:p>
    <w:p w14:paraId="3016580D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643CC2C3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0A089D17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077F4490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>Titolo incarico/carica_________________________________________________________________</w:t>
      </w:r>
    </w:p>
    <w:p w14:paraId="38760D8C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>Denominazione Ente_________________________________________________________________</w:t>
      </w:r>
    </w:p>
    <w:p w14:paraId="23F28768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Durata incarico_________________________ </w:t>
      </w:r>
    </w:p>
    <w:p w14:paraId="2A416890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>Denominazione dell’attività professionale svolta_____________________________________________</w:t>
      </w:r>
    </w:p>
    <w:p w14:paraId="2A55369A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221C8711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 xml:space="preserve">DICHIARA, </w:t>
      </w:r>
      <w:r w:rsidRPr="00E00245">
        <w:rPr>
          <w:rFonts w:ascii="Garamond" w:hAnsi="Garamond" w:cs="Arial"/>
          <w:color w:val="000000"/>
          <w:sz w:val="22"/>
          <w:szCs w:val="22"/>
        </w:rPr>
        <w:t>inoltre</w:t>
      </w:r>
    </w:p>
    <w:p w14:paraId="3B7657D7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4614A394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E00245">
        <w:rPr>
          <w:rFonts w:ascii="Garamond" w:hAnsi="Garamond" w:cs="Arial"/>
          <w:sz w:val="22"/>
          <w:szCs w:val="22"/>
        </w:rPr>
        <w:t xml:space="preserve">-  </w:t>
      </w:r>
      <w:r w:rsidRPr="00E00245">
        <w:rPr>
          <w:rFonts w:ascii="Garamond" w:hAnsi="Garamond" w:cs="Arial"/>
          <w:color w:val="000000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 comma 3</w:t>
      </w: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 del DPR 16 aprile 2013, n. 62, dell’articolo 53 del </w:t>
      </w:r>
      <w:proofErr w:type="spellStart"/>
      <w:r w:rsidRPr="00E00245">
        <w:rPr>
          <w:rFonts w:ascii="Garamond" w:hAnsi="Garamond" w:cs="Arial"/>
          <w:color w:val="000000"/>
          <w:sz w:val="22"/>
          <w:szCs w:val="22"/>
        </w:rPr>
        <w:t>DLgs</w:t>
      </w:r>
      <w:proofErr w:type="spellEnd"/>
      <w:r w:rsidRPr="00E00245">
        <w:rPr>
          <w:rFonts w:ascii="Garamond" w:hAnsi="Garamond" w:cs="Arial"/>
          <w:color w:val="000000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20D441C1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sz w:val="22"/>
          <w:szCs w:val="22"/>
        </w:rPr>
        <w:t xml:space="preserve">-   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09EB4C8D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sz w:val="22"/>
          <w:szCs w:val="22"/>
        </w:rPr>
        <w:t xml:space="preserve">-   </w:t>
      </w:r>
      <w:r w:rsidRPr="00E00245">
        <w:rPr>
          <w:rFonts w:ascii="Garamond" w:hAnsi="Garamond" w:cs="Arial"/>
          <w:color w:val="000000"/>
          <w:sz w:val="22"/>
          <w:szCs w:val="22"/>
        </w:rPr>
        <w:t>di essere informato/a, ai sensi e per gli effetti</w:t>
      </w: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del </w:t>
      </w:r>
      <w:proofErr w:type="spellStart"/>
      <w:r w:rsidRPr="00E00245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E00245">
        <w:rPr>
          <w:rFonts w:ascii="Garamond" w:hAnsi="Garamond" w:cs="Arial"/>
          <w:color w:val="000000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E00245">
          <w:rPr>
            <w:rFonts w:ascii="Garamond" w:hAnsi="Garamond" w:cs="Arial"/>
            <w:color w:val="000000"/>
            <w:sz w:val="22"/>
            <w:szCs w:val="22"/>
          </w:rPr>
          <w:t>informative privacy</w:t>
        </w:r>
      </w:hyperlink>
      <w:r w:rsidRPr="00E00245">
        <w:rPr>
          <w:rFonts w:ascii="Garamond" w:hAnsi="Garamond" w:cs="Arial"/>
          <w:color w:val="000000"/>
          <w:sz w:val="22"/>
          <w:szCs w:val="22"/>
        </w:rPr>
        <w:t xml:space="preserve">; </w:t>
      </w:r>
    </w:p>
    <w:p w14:paraId="22E482FC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sz w:val="22"/>
          <w:szCs w:val="22"/>
        </w:rPr>
        <w:t xml:space="preserve">-  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di essere informato/a che, ai sensi dell’articolo 15, comma 1, lettera </w:t>
      </w: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c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) del </w:t>
      </w:r>
      <w:proofErr w:type="spellStart"/>
      <w:r w:rsidRPr="00E00245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E00245">
        <w:rPr>
          <w:rFonts w:ascii="Garamond" w:hAnsi="Garamond" w:cs="Arial"/>
          <w:color w:val="000000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3381B525" w14:textId="77777777" w:rsidR="007B5456" w:rsidRDefault="007B5456" w:rsidP="007B5456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120F1DBE" w14:textId="77777777" w:rsidR="007B5456" w:rsidRPr="00E00245" w:rsidRDefault="007B5456" w:rsidP="007B5456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68F4B892" w14:textId="77777777" w:rsidR="007B5456" w:rsidRPr="00E00245" w:rsidRDefault="007B5456" w:rsidP="007B5456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>Data ________________</w:t>
      </w:r>
    </w:p>
    <w:p w14:paraId="0F599BDF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       </w:t>
      </w:r>
    </w:p>
    <w:p w14:paraId="7BBD83E3" w14:textId="77777777" w:rsidR="007B5456" w:rsidRPr="00E00245" w:rsidRDefault="007B5456" w:rsidP="007B5456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i/>
          <w:iCs/>
          <w:sz w:val="22"/>
          <w:szCs w:val="22"/>
        </w:rPr>
      </w:pPr>
      <w:r w:rsidRPr="00E00245">
        <w:rPr>
          <w:rFonts w:ascii="Garamond" w:hAnsi="Garamond" w:cs="Arial"/>
          <w:sz w:val="22"/>
          <w:szCs w:val="22"/>
        </w:rPr>
        <w:t>IL/LA DICHIARANTE</w:t>
      </w:r>
    </w:p>
    <w:p w14:paraId="6BCDC188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56"/>
    <w:rsid w:val="006D1C6E"/>
    <w:rsid w:val="006F35A4"/>
    <w:rsid w:val="007B5456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DD6"/>
  <w15:chartTrackingRefBased/>
  <w15:docId w15:val="{4EA42B46-BF25-44B2-A873-2552BEF8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1DBB7F-A475-4DA9-B6E9-C6619562EE5D}"/>
</file>

<file path=customXml/itemProps2.xml><?xml version="1.0" encoding="utf-8"?>
<ds:datastoreItem xmlns:ds="http://schemas.openxmlformats.org/officeDocument/2006/customXml" ds:itemID="{30258FE3-C6DA-4991-9067-30FF87BC8D1E}"/>
</file>

<file path=customXml/itemProps3.xml><?xml version="1.0" encoding="utf-8"?>
<ds:datastoreItem xmlns:ds="http://schemas.openxmlformats.org/officeDocument/2006/customXml" ds:itemID="{DE007193-AAF5-4DAC-9E56-CF46CB9E1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2024-01-30T12:54:00Z</dcterms:created>
  <dcterms:modified xsi:type="dcterms:W3CDTF">2024-01-30T12:55:00Z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