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3136E" w14:textId="77777777" w:rsidR="00822D9C" w:rsidRDefault="00822D9C" w:rsidP="00822D9C">
      <w:pPr>
        <w:rPr>
          <w:rFonts w:ascii="Garamond" w:hAnsi="Garamond"/>
        </w:rPr>
      </w:pPr>
      <w:r w:rsidRPr="00057C9D">
        <w:rPr>
          <w:rFonts w:ascii="Arial" w:hAnsi="Arial"/>
          <w:noProof/>
          <w:szCs w:val="20"/>
        </w:rPr>
        <w:drawing>
          <wp:inline distT="0" distB="0" distL="0" distR="0" wp14:anchorId="1C5E537C" wp14:editId="69B58A92">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358D492A" w14:textId="77777777" w:rsidR="00822D9C" w:rsidRPr="00770147" w:rsidRDefault="00822D9C" w:rsidP="00822D9C">
      <w:pPr>
        <w:pStyle w:val="Intestazione"/>
        <w:rPr>
          <w:rFonts w:ascii="Garamond" w:hAnsi="Garamond" w:cs="Arial"/>
          <w:b/>
          <w:sz w:val="24"/>
          <w:szCs w:val="24"/>
        </w:rPr>
      </w:pPr>
      <w:r>
        <w:rPr>
          <w:rFonts w:ascii="Garamond" w:hAnsi="Garamond" w:cs="Arial"/>
          <w:b/>
          <w:sz w:val="24"/>
          <w:szCs w:val="24"/>
        </w:rPr>
        <w:t>A</w:t>
      </w:r>
      <w:r>
        <w:rPr>
          <w:rFonts w:ascii="Garamond" w:hAnsi="Garamond" w:cs="Arial"/>
          <w:b/>
          <w:sz w:val="24"/>
          <w:szCs w:val="24"/>
          <w:lang w:val="it-IT"/>
        </w:rPr>
        <w:t>llegato</w:t>
      </w:r>
      <w:r w:rsidRPr="00770147">
        <w:rPr>
          <w:rFonts w:ascii="Garamond" w:hAnsi="Garamond" w:cs="Arial"/>
          <w:b/>
          <w:sz w:val="24"/>
          <w:szCs w:val="24"/>
        </w:rPr>
        <w:t xml:space="preserve"> A) </w:t>
      </w:r>
    </w:p>
    <w:p w14:paraId="083CA0CF" w14:textId="77777777" w:rsidR="00822D9C" w:rsidRPr="006E1FCD" w:rsidRDefault="00822D9C" w:rsidP="00822D9C">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18F1E2CB" w14:textId="77777777" w:rsidR="00822D9C" w:rsidRPr="00A172AD" w:rsidRDefault="00822D9C" w:rsidP="00822D9C">
      <w:pPr>
        <w:pStyle w:val="Intestazione"/>
        <w:rPr>
          <w:rFonts w:ascii="Garamond" w:hAnsi="Garamond" w:cs="Arial"/>
          <w:sz w:val="28"/>
          <w:szCs w:val="24"/>
          <w:lang w:val="it-IT"/>
        </w:rPr>
      </w:pPr>
      <w:r w:rsidRPr="00D74CAA">
        <w:rPr>
          <w:rFonts w:ascii="Garamond" w:hAnsi="Garamond" w:cs="Arial"/>
          <w:sz w:val="24"/>
          <w:szCs w:val="24"/>
        </w:rPr>
        <w:t>Codice</w:t>
      </w:r>
      <w:r w:rsidRPr="00F04118">
        <w:rPr>
          <w:rFonts w:ascii="Garamond" w:hAnsi="Garamond" w:cs="Arial"/>
          <w:sz w:val="24"/>
          <w:szCs w:val="24"/>
        </w:rPr>
        <w:t xml:space="preserve">: </w:t>
      </w:r>
      <w:r w:rsidRPr="00A172AD">
        <w:rPr>
          <w:rFonts w:ascii="Garamond" w:hAnsi="Garamond"/>
          <w:b/>
          <w:sz w:val="24"/>
          <w:szCs w:val="22"/>
        </w:rPr>
        <w:t>PIU24/PRGT/01/2024</w:t>
      </w:r>
    </w:p>
    <w:p w14:paraId="12964510" w14:textId="77777777" w:rsidR="00822D9C" w:rsidRPr="00F04118" w:rsidRDefault="00822D9C" w:rsidP="00822D9C">
      <w:pPr>
        <w:pStyle w:val="Intestazione"/>
        <w:ind w:left="6300" w:right="567"/>
        <w:rPr>
          <w:rFonts w:ascii="Garamond" w:hAnsi="Garamond" w:cs="Arial"/>
          <w:b/>
          <w:sz w:val="24"/>
          <w:szCs w:val="24"/>
        </w:rPr>
      </w:pPr>
    </w:p>
    <w:p w14:paraId="29E43CF2" w14:textId="77777777" w:rsidR="00822D9C" w:rsidRPr="00F04118" w:rsidRDefault="00822D9C" w:rsidP="00822D9C">
      <w:pPr>
        <w:pStyle w:val="Intestazione"/>
        <w:ind w:left="5670" w:right="567"/>
        <w:jc w:val="both"/>
        <w:rPr>
          <w:rFonts w:ascii="Garamond" w:hAnsi="Garamond"/>
          <w:b/>
          <w:sz w:val="24"/>
        </w:rPr>
      </w:pPr>
      <w:r w:rsidRPr="00F04118">
        <w:rPr>
          <w:rFonts w:ascii="Garamond" w:hAnsi="Garamond"/>
          <w:b/>
          <w:sz w:val="24"/>
        </w:rPr>
        <w:t>Al Direttore del Dipartimento di Scienze umane e sociali</w:t>
      </w:r>
    </w:p>
    <w:p w14:paraId="3402EA5B" w14:textId="77777777" w:rsidR="00822D9C" w:rsidRPr="00F04118" w:rsidRDefault="00822D9C" w:rsidP="00822D9C">
      <w:pPr>
        <w:pStyle w:val="Intestazione"/>
        <w:ind w:left="5670" w:right="567"/>
        <w:jc w:val="both"/>
        <w:rPr>
          <w:rFonts w:ascii="Garamond" w:hAnsi="Garamond"/>
          <w:b/>
          <w:sz w:val="24"/>
        </w:rPr>
      </w:pPr>
      <w:r w:rsidRPr="00F04118">
        <w:rPr>
          <w:rFonts w:ascii="Garamond" w:hAnsi="Garamond"/>
          <w:b/>
          <w:sz w:val="24"/>
        </w:rPr>
        <w:t>c/o Direzione Generale di Ateneo</w:t>
      </w:r>
    </w:p>
    <w:p w14:paraId="6EE561BF" w14:textId="77777777" w:rsidR="00822D9C" w:rsidRPr="00F04118" w:rsidRDefault="00822D9C" w:rsidP="00822D9C">
      <w:pPr>
        <w:pStyle w:val="Intestazione"/>
        <w:ind w:left="5670" w:right="567"/>
        <w:jc w:val="both"/>
        <w:rPr>
          <w:rFonts w:ascii="Garamond" w:hAnsi="Garamond"/>
          <w:b/>
          <w:sz w:val="24"/>
        </w:rPr>
      </w:pPr>
      <w:r w:rsidRPr="00F04118">
        <w:rPr>
          <w:rFonts w:ascii="Garamond" w:hAnsi="Garamond"/>
          <w:b/>
          <w:sz w:val="24"/>
        </w:rPr>
        <w:t>Ufficio Protocollo e Gestione documentale</w:t>
      </w:r>
    </w:p>
    <w:p w14:paraId="70E3E188" w14:textId="77777777" w:rsidR="00822D9C" w:rsidRPr="00F04118" w:rsidRDefault="00822D9C" w:rsidP="00822D9C">
      <w:pPr>
        <w:pStyle w:val="Intestazione"/>
        <w:ind w:left="5670" w:right="567"/>
        <w:jc w:val="both"/>
        <w:rPr>
          <w:rFonts w:ascii="Garamond" w:hAnsi="Garamond"/>
          <w:bCs/>
          <w:sz w:val="24"/>
        </w:rPr>
      </w:pPr>
      <w:hyperlink r:id="rId6" w:history="1">
        <w:r w:rsidRPr="00F04118">
          <w:rPr>
            <w:rStyle w:val="Collegamentoipertestuale"/>
            <w:rFonts w:ascii="Garamond" w:eastAsiaTheme="majorEastAsia" w:hAnsi="Garamond"/>
            <w:bCs/>
            <w:sz w:val="24"/>
          </w:rPr>
          <w:t>protocollo@pec.univda.it</w:t>
        </w:r>
      </w:hyperlink>
      <w:r w:rsidRPr="00F04118">
        <w:rPr>
          <w:rFonts w:ascii="Garamond" w:hAnsi="Garamond"/>
          <w:bCs/>
          <w:sz w:val="24"/>
        </w:rPr>
        <w:t xml:space="preserve"> </w:t>
      </w:r>
    </w:p>
    <w:p w14:paraId="71501610" w14:textId="77777777" w:rsidR="00822D9C" w:rsidRPr="00F04118" w:rsidRDefault="00822D9C" w:rsidP="00822D9C">
      <w:pPr>
        <w:pStyle w:val="Intestazione"/>
        <w:ind w:left="5670" w:right="567"/>
        <w:jc w:val="both"/>
        <w:rPr>
          <w:rFonts w:ascii="Garamond" w:hAnsi="Garamond"/>
          <w:bCs/>
          <w:sz w:val="24"/>
        </w:rPr>
      </w:pPr>
      <w:hyperlink r:id="rId7" w:history="1">
        <w:r w:rsidRPr="00F04118">
          <w:rPr>
            <w:rStyle w:val="Collegamentoipertestuale"/>
            <w:rFonts w:ascii="Garamond" w:eastAsiaTheme="majorEastAsia" w:hAnsi="Garamond"/>
            <w:bCs/>
            <w:sz w:val="24"/>
          </w:rPr>
          <w:t>protocollo@univda.it</w:t>
        </w:r>
      </w:hyperlink>
      <w:r w:rsidRPr="00F04118">
        <w:rPr>
          <w:rFonts w:ascii="Garamond" w:hAnsi="Garamond"/>
          <w:bCs/>
          <w:sz w:val="24"/>
        </w:rPr>
        <w:t xml:space="preserve"> </w:t>
      </w:r>
    </w:p>
    <w:p w14:paraId="286B672A" w14:textId="77777777" w:rsidR="00822D9C" w:rsidRDefault="00822D9C" w:rsidP="00822D9C">
      <w:pPr>
        <w:pStyle w:val="Intestazione"/>
        <w:ind w:right="567"/>
        <w:rPr>
          <w:rFonts w:ascii="Garamond" w:hAnsi="Garamond" w:cs="Arial"/>
          <w:b/>
          <w:sz w:val="24"/>
          <w:szCs w:val="24"/>
        </w:rPr>
      </w:pPr>
    </w:p>
    <w:p w14:paraId="3B6179C5" w14:textId="77777777" w:rsidR="00822D9C" w:rsidRPr="00F04118" w:rsidRDefault="00822D9C" w:rsidP="00822D9C">
      <w:pPr>
        <w:pStyle w:val="Intestazione"/>
        <w:ind w:right="567"/>
        <w:rPr>
          <w:rFonts w:ascii="Garamond" w:hAnsi="Garamond" w:cs="Arial"/>
          <w:b/>
          <w:sz w:val="24"/>
          <w:szCs w:val="24"/>
        </w:rPr>
      </w:pPr>
    </w:p>
    <w:p w14:paraId="2589474B" w14:textId="77777777" w:rsidR="00822D9C" w:rsidRPr="00F04118" w:rsidRDefault="00822D9C" w:rsidP="00822D9C">
      <w:pPr>
        <w:pStyle w:val="Intestazione"/>
        <w:ind w:right="567"/>
        <w:jc w:val="center"/>
        <w:rPr>
          <w:rFonts w:ascii="Garamond" w:hAnsi="Garamond" w:cs="Arial"/>
          <w:sz w:val="24"/>
          <w:szCs w:val="24"/>
        </w:rPr>
      </w:pPr>
      <w:r w:rsidRPr="00F04118">
        <w:rPr>
          <w:rFonts w:ascii="Garamond" w:hAnsi="Garamond" w:cs="Arial"/>
          <w:sz w:val="24"/>
          <w:szCs w:val="24"/>
        </w:rPr>
        <w:t>……l..…</w:t>
      </w:r>
      <w:proofErr w:type="spellStart"/>
      <w:r w:rsidRPr="00F04118">
        <w:rPr>
          <w:rFonts w:ascii="Garamond" w:hAnsi="Garamond" w:cs="Arial"/>
          <w:sz w:val="24"/>
          <w:szCs w:val="24"/>
        </w:rPr>
        <w:t>sottoscritt</w:t>
      </w:r>
      <w:proofErr w:type="spellEnd"/>
      <w:r w:rsidRPr="00F04118">
        <w:rPr>
          <w:rFonts w:ascii="Garamond" w:hAnsi="Garamond" w:cs="Arial"/>
          <w:sz w:val="24"/>
          <w:szCs w:val="24"/>
        </w:rPr>
        <w:t>………….………………………………………………………………….</w:t>
      </w:r>
    </w:p>
    <w:p w14:paraId="1E80E216" w14:textId="77777777" w:rsidR="00822D9C" w:rsidRPr="00F04118" w:rsidRDefault="00822D9C" w:rsidP="00822D9C">
      <w:pPr>
        <w:pStyle w:val="Intestazione"/>
        <w:ind w:right="567"/>
        <w:jc w:val="center"/>
        <w:rPr>
          <w:rFonts w:ascii="Garamond" w:hAnsi="Garamond" w:cs="Arial"/>
          <w:i/>
          <w:sz w:val="24"/>
          <w:szCs w:val="24"/>
        </w:rPr>
      </w:pPr>
      <w:r w:rsidRPr="00F04118">
        <w:rPr>
          <w:rFonts w:ascii="Garamond" w:hAnsi="Garamond" w:cs="Arial"/>
          <w:i/>
          <w:sz w:val="24"/>
          <w:szCs w:val="24"/>
        </w:rPr>
        <w:t>(nome e cognome)</w:t>
      </w:r>
    </w:p>
    <w:p w14:paraId="516E37AA" w14:textId="77777777" w:rsidR="00822D9C" w:rsidRPr="00F04118" w:rsidRDefault="00822D9C" w:rsidP="00822D9C">
      <w:pPr>
        <w:pStyle w:val="Intestazione"/>
        <w:ind w:right="567"/>
        <w:rPr>
          <w:rFonts w:ascii="Garamond" w:hAnsi="Garamond" w:cs="Arial"/>
          <w:sz w:val="24"/>
          <w:szCs w:val="24"/>
        </w:rPr>
      </w:pPr>
    </w:p>
    <w:p w14:paraId="0C5A4E27" w14:textId="77777777" w:rsidR="00822D9C" w:rsidRPr="00F04118" w:rsidRDefault="00822D9C" w:rsidP="00822D9C">
      <w:pPr>
        <w:pStyle w:val="Intestazione"/>
        <w:ind w:right="567"/>
        <w:jc w:val="center"/>
        <w:rPr>
          <w:rFonts w:ascii="Garamond" w:hAnsi="Garamond" w:cs="Arial"/>
          <w:b/>
          <w:sz w:val="24"/>
          <w:szCs w:val="24"/>
        </w:rPr>
      </w:pPr>
      <w:r w:rsidRPr="00F04118">
        <w:rPr>
          <w:rFonts w:ascii="Garamond" w:hAnsi="Garamond" w:cs="Arial"/>
          <w:b/>
          <w:sz w:val="24"/>
          <w:szCs w:val="24"/>
        </w:rPr>
        <w:t>PRESENTA</w:t>
      </w:r>
    </w:p>
    <w:p w14:paraId="7F74D607" w14:textId="77777777" w:rsidR="00822D9C" w:rsidRPr="00F04118" w:rsidRDefault="00822D9C" w:rsidP="00822D9C">
      <w:pPr>
        <w:pStyle w:val="Intestazione"/>
        <w:ind w:right="567"/>
        <w:jc w:val="center"/>
        <w:rPr>
          <w:rFonts w:ascii="Garamond" w:hAnsi="Garamond" w:cs="Arial"/>
          <w:sz w:val="24"/>
          <w:szCs w:val="24"/>
        </w:rPr>
      </w:pPr>
    </w:p>
    <w:p w14:paraId="4043BCA9" w14:textId="77777777" w:rsidR="00822D9C" w:rsidRPr="00A172AD" w:rsidRDefault="00822D9C" w:rsidP="00822D9C">
      <w:pPr>
        <w:pStyle w:val="Intestazione"/>
        <w:jc w:val="both"/>
        <w:rPr>
          <w:rFonts w:ascii="Garamond" w:hAnsi="Garamond" w:cs="Arial"/>
          <w:sz w:val="24"/>
          <w:szCs w:val="24"/>
        </w:rPr>
      </w:pPr>
      <w:r w:rsidRPr="00A172AD">
        <w:rPr>
          <w:rFonts w:ascii="Garamond" w:hAnsi="Garamond" w:cs="Arial"/>
          <w:sz w:val="24"/>
          <w:szCs w:val="24"/>
        </w:rPr>
        <w:t>domanda di partecipazione alla procedura di valutazione comparativa per il conferimento del seguente incarico di lavoro autonomo presso il Dipartimento di Scienze umane e sociali nell’ambito dei fondi assegnati al progetto di ricerca dal titolo “</w:t>
      </w:r>
      <w:r w:rsidRPr="00A172AD">
        <w:rPr>
          <w:rFonts w:ascii="Garamond" w:hAnsi="Garamond" w:cs="Arial"/>
          <w:i/>
          <w:iCs/>
          <w:sz w:val="24"/>
          <w:szCs w:val="24"/>
        </w:rPr>
        <w:t>Vedere tra le righe. Il ruolo della comunicazione visiva a supporto dei processi di identificazione delle informazioni principali di un testo</w:t>
      </w:r>
      <w:r w:rsidRPr="00A172AD">
        <w:rPr>
          <w:rFonts w:ascii="Garamond" w:hAnsi="Garamond" w:cs="Arial"/>
          <w:sz w:val="24"/>
          <w:szCs w:val="24"/>
        </w:rPr>
        <w:t>”, nell’ambito del “</w:t>
      </w:r>
      <w:r w:rsidRPr="00A172AD">
        <w:rPr>
          <w:rFonts w:ascii="Garamond" w:hAnsi="Garamond" w:cs="Arial"/>
          <w:i/>
          <w:iCs/>
          <w:sz w:val="24"/>
          <w:szCs w:val="24"/>
        </w:rPr>
        <w:t>Bando Erogazioni Ordinarie 2023 – seconda sessione</w:t>
      </w:r>
      <w:r w:rsidRPr="00A172AD">
        <w:rPr>
          <w:rFonts w:ascii="Garamond" w:hAnsi="Garamond" w:cs="Arial"/>
          <w:sz w:val="24"/>
          <w:szCs w:val="24"/>
        </w:rPr>
        <w:t xml:space="preserve">” – indetto da Fondazione CRT, di cui </w:t>
      </w:r>
      <w:r w:rsidRPr="00A172AD">
        <w:rPr>
          <w:rFonts w:ascii="Garamond" w:hAnsi="Garamond"/>
          <w:sz w:val="24"/>
          <w:szCs w:val="24"/>
        </w:rPr>
        <w:t xml:space="preserve">di cui è Referente scientifica la Prof.ssa Angela </w:t>
      </w:r>
      <w:r w:rsidRPr="00A172AD">
        <w:rPr>
          <w:rFonts w:ascii="Garamond" w:hAnsi="Garamond" w:cs="Arial"/>
          <w:sz w:val="24"/>
          <w:szCs w:val="24"/>
        </w:rPr>
        <w:t xml:space="preserve"> - CUP B67G24000010009 – codice: PIU24/PRGT/01/2024, per lo svolgimento delle seguenti attività:</w:t>
      </w:r>
    </w:p>
    <w:p w14:paraId="01A96B73" w14:textId="77777777" w:rsidR="00822D9C" w:rsidRPr="00696639" w:rsidRDefault="00822D9C" w:rsidP="00822D9C">
      <w:pPr>
        <w:pStyle w:val="Intestazione"/>
        <w:jc w:val="both"/>
        <w:rPr>
          <w:rFonts w:ascii="Garamond" w:hAnsi="Garamond" w:cs="Arial"/>
          <w:i/>
          <w:iCs/>
          <w:sz w:val="24"/>
          <w:szCs w:val="24"/>
        </w:rPr>
      </w:pPr>
    </w:p>
    <w:p w14:paraId="5B8BDC43" w14:textId="77777777" w:rsidR="00822D9C" w:rsidRDefault="00822D9C" w:rsidP="00822D9C">
      <w:pPr>
        <w:pStyle w:val="Paragrafoelenco"/>
        <w:numPr>
          <w:ilvl w:val="0"/>
          <w:numId w:val="4"/>
        </w:numPr>
        <w:autoSpaceDE w:val="0"/>
        <w:autoSpaceDN w:val="0"/>
        <w:ind w:left="426" w:hanging="426"/>
        <w:jc w:val="both"/>
        <w:rPr>
          <w:rFonts w:ascii="Garamond" w:hAnsi="Garamond"/>
          <w:i/>
          <w:iCs/>
        </w:rPr>
      </w:pPr>
      <w:r w:rsidRPr="0038376E">
        <w:rPr>
          <w:rFonts w:ascii="Garamond" w:hAnsi="Garamond"/>
          <w:i/>
          <w:iCs/>
        </w:rPr>
        <w:t xml:space="preserve">ricognizione della letteratura psicologica e pedagogica relativa alla didattica del riassunto e all’uso delle immagini nel contesto dell’apprendimento, attraverso i principali database disponibili: </w:t>
      </w:r>
      <w:proofErr w:type="spellStart"/>
      <w:r w:rsidRPr="0038376E">
        <w:rPr>
          <w:rFonts w:ascii="Garamond" w:hAnsi="Garamond"/>
          <w:i/>
          <w:iCs/>
        </w:rPr>
        <w:t>Education</w:t>
      </w:r>
      <w:proofErr w:type="spellEnd"/>
      <w:r w:rsidRPr="0038376E">
        <w:rPr>
          <w:rFonts w:ascii="Garamond" w:hAnsi="Garamond"/>
          <w:i/>
          <w:iCs/>
        </w:rPr>
        <w:t xml:space="preserve"> </w:t>
      </w:r>
      <w:proofErr w:type="spellStart"/>
      <w:r w:rsidRPr="0038376E">
        <w:rPr>
          <w:rFonts w:ascii="Garamond" w:hAnsi="Garamond"/>
          <w:i/>
          <w:iCs/>
        </w:rPr>
        <w:t>Resources</w:t>
      </w:r>
      <w:proofErr w:type="spellEnd"/>
      <w:r w:rsidRPr="0038376E">
        <w:rPr>
          <w:rFonts w:ascii="Garamond" w:hAnsi="Garamond"/>
          <w:i/>
          <w:iCs/>
        </w:rPr>
        <w:t xml:space="preserve"> Information Center (ERIC), </w:t>
      </w:r>
      <w:proofErr w:type="spellStart"/>
      <w:r w:rsidRPr="0038376E">
        <w:rPr>
          <w:rFonts w:ascii="Garamond" w:hAnsi="Garamond"/>
          <w:i/>
          <w:iCs/>
        </w:rPr>
        <w:t>PsycINFO</w:t>
      </w:r>
      <w:proofErr w:type="spellEnd"/>
      <w:r w:rsidRPr="0038376E">
        <w:rPr>
          <w:rFonts w:ascii="Garamond" w:hAnsi="Garamond"/>
          <w:i/>
          <w:iCs/>
        </w:rPr>
        <w:t xml:space="preserve">, </w:t>
      </w:r>
      <w:proofErr w:type="spellStart"/>
      <w:r w:rsidRPr="0038376E">
        <w:rPr>
          <w:rFonts w:ascii="Garamond" w:hAnsi="Garamond"/>
          <w:i/>
          <w:iCs/>
        </w:rPr>
        <w:t>Jstore</w:t>
      </w:r>
      <w:proofErr w:type="spellEnd"/>
      <w:r w:rsidRPr="0038376E">
        <w:rPr>
          <w:rFonts w:ascii="Garamond" w:hAnsi="Garamond"/>
          <w:i/>
          <w:iCs/>
        </w:rPr>
        <w:t>;</w:t>
      </w:r>
    </w:p>
    <w:p w14:paraId="1F8DED1B" w14:textId="77777777" w:rsidR="00822D9C" w:rsidRDefault="00822D9C" w:rsidP="00822D9C">
      <w:pPr>
        <w:pStyle w:val="Paragrafoelenco"/>
        <w:numPr>
          <w:ilvl w:val="0"/>
          <w:numId w:val="4"/>
        </w:numPr>
        <w:autoSpaceDE w:val="0"/>
        <w:autoSpaceDN w:val="0"/>
        <w:ind w:left="426" w:hanging="426"/>
        <w:jc w:val="both"/>
        <w:rPr>
          <w:rFonts w:ascii="Garamond" w:hAnsi="Garamond"/>
          <w:i/>
          <w:iCs/>
        </w:rPr>
      </w:pPr>
      <w:r w:rsidRPr="0038376E">
        <w:rPr>
          <w:rFonts w:ascii="Garamond" w:hAnsi="Garamond"/>
          <w:i/>
          <w:iCs/>
        </w:rPr>
        <w:t xml:space="preserve">schedatura del materiale bibliografico; </w:t>
      </w:r>
    </w:p>
    <w:p w14:paraId="22CDDFEE" w14:textId="77777777" w:rsidR="00822D9C" w:rsidRDefault="00822D9C" w:rsidP="00822D9C">
      <w:pPr>
        <w:pStyle w:val="Paragrafoelenco"/>
        <w:numPr>
          <w:ilvl w:val="0"/>
          <w:numId w:val="4"/>
        </w:numPr>
        <w:autoSpaceDE w:val="0"/>
        <w:autoSpaceDN w:val="0"/>
        <w:ind w:left="426" w:hanging="426"/>
        <w:jc w:val="both"/>
        <w:rPr>
          <w:rFonts w:ascii="Garamond" w:hAnsi="Garamond"/>
          <w:i/>
          <w:iCs/>
        </w:rPr>
      </w:pPr>
      <w:r w:rsidRPr="0038376E">
        <w:rPr>
          <w:rFonts w:ascii="Garamond" w:hAnsi="Garamond"/>
          <w:i/>
          <w:iCs/>
        </w:rPr>
        <w:t>definizione del framework teorico e metodologico per la progettazione degli interventi didattici;</w:t>
      </w:r>
    </w:p>
    <w:p w14:paraId="4F146D00" w14:textId="77777777" w:rsidR="00822D9C" w:rsidRPr="0038376E" w:rsidRDefault="00822D9C" w:rsidP="00822D9C">
      <w:pPr>
        <w:pStyle w:val="Paragrafoelenco"/>
        <w:numPr>
          <w:ilvl w:val="0"/>
          <w:numId w:val="4"/>
        </w:numPr>
        <w:autoSpaceDE w:val="0"/>
        <w:autoSpaceDN w:val="0"/>
        <w:ind w:left="426" w:hanging="426"/>
        <w:jc w:val="both"/>
        <w:rPr>
          <w:rFonts w:ascii="Garamond" w:hAnsi="Garamond"/>
          <w:i/>
          <w:iCs/>
        </w:rPr>
      </w:pPr>
      <w:r w:rsidRPr="0038376E">
        <w:rPr>
          <w:rFonts w:ascii="Garamond" w:hAnsi="Garamond"/>
          <w:i/>
          <w:iCs/>
        </w:rPr>
        <w:t>progettazione delle unità di apprendimento (UDA), finalizzati al conseguimento dell’abilità di individuare le informazioni principali di un testo narrativo.</w:t>
      </w:r>
    </w:p>
    <w:p w14:paraId="5DA67409" w14:textId="77777777" w:rsidR="00822D9C" w:rsidRDefault="00822D9C" w:rsidP="00822D9C">
      <w:pPr>
        <w:autoSpaceDE w:val="0"/>
        <w:autoSpaceDN w:val="0"/>
        <w:jc w:val="both"/>
        <w:rPr>
          <w:rFonts w:ascii="Garamond" w:hAnsi="Garamond" w:cs="Arial"/>
        </w:rPr>
      </w:pPr>
    </w:p>
    <w:p w14:paraId="55BE71B5" w14:textId="77777777" w:rsidR="00822D9C" w:rsidRPr="00E47A8E" w:rsidRDefault="00822D9C" w:rsidP="00822D9C">
      <w:pPr>
        <w:autoSpaceDE w:val="0"/>
        <w:autoSpaceDN w:val="0"/>
        <w:jc w:val="both"/>
        <w:rPr>
          <w:rFonts w:ascii="Garamond" w:hAnsi="Garamond" w:cs="Arial"/>
        </w:rPr>
      </w:pPr>
      <w:r w:rsidRPr="00E47A8E">
        <w:rPr>
          <w:rFonts w:ascii="Garamond" w:hAnsi="Garamond" w:cs="Arial"/>
        </w:rPr>
        <w:t xml:space="preserve">A tal fine, ai sensi degli artt. 46 e 47 del D.P.R. 28 dicembre 2000, n. 445 e consapevole che le dichiarazioni mendaci sono punite ai sensi del </w:t>
      </w:r>
      <w:proofErr w:type="gramStart"/>
      <w:r w:rsidRPr="00E47A8E">
        <w:rPr>
          <w:rFonts w:ascii="Garamond" w:hAnsi="Garamond" w:cs="Arial"/>
        </w:rPr>
        <w:t>codice penale</w:t>
      </w:r>
      <w:proofErr w:type="gramEnd"/>
      <w:r w:rsidRPr="00E47A8E">
        <w:rPr>
          <w:rFonts w:ascii="Garamond" w:hAnsi="Garamond" w:cs="Arial"/>
        </w:rPr>
        <w:t xml:space="preserve"> e delle leggi speciali in materia, secondo le disposizioni richiamate agli artt. 75 e 76 del citato D.P.R.:</w:t>
      </w:r>
    </w:p>
    <w:p w14:paraId="061D10F0" w14:textId="77777777" w:rsidR="00822D9C" w:rsidRDefault="00822D9C" w:rsidP="00822D9C">
      <w:pPr>
        <w:pStyle w:val="Intestazione"/>
        <w:ind w:right="567"/>
        <w:rPr>
          <w:rFonts w:ascii="Garamond" w:hAnsi="Garamond" w:cs="Arial"/>
          <w:b/>
          <w:sz w:val="24"/>
          <w:szCs w:val="24"/>
        </w:rPr>
      </w:pPr>
    </w:p>
    <w:p w14:paraId="241F750C" w14:textId="77777777" w:rsidR="00822D9C" w:rsidRPr="00770147" w:rsidRDefault="00822D9C" w:rsidP="00822D9C">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65DA0721" w14:textId="77777777" w:rsidR="00822D9C" w:rsidRPr="00770147" w:rsidRDefault="00822D9C" w:rsidP="00822D9C">
      <w:pPr>
        <w:spacing w:line="360" w:lineRule="au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7850588C" w14:textId="77777777" w:rsidR="00822D9C" w:rsidRPr="00770147" w:rsidRDefault="00822D9C" w:rsidP="00822D9C">
      <w:pPr>
        <w:spacing w:line="360" w:lineRule="au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3D61F1B7" w14:textId="77777777" w:rsidR="00822D9C" w:rsidRDefault="00822D9C" w:rsidP="00822D9C">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7182C0E2" w14:textId="77777777" w:rsidR="00822D9C" w:rsidRDefault="00822D9C" w:rsidP="00822D9C">
      <w:pPr>
        <w:rPr>
          <w:rFonts w:ascii="Garamond" w:hAnsi="Garamond" w:cs="Arial"/>
        </w:rPr>
      </w:pPr>
      <w:r w:rsidRPr="00770147">
        <w:rPr>
          <w:rFonts w:ascii="Garamond" w:hAnsi="Garamond" w:cs="Arial"/>
        </w:rPr>
        <w:t>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402EA246" w14:textId="77777777" w:rsidR="00822D9C" w:rsidRPr="00770147" w:rsidRDefault="00822D9C" w:rsidP="00822D9C">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58144127" w14:textId="77777777" w:rsidR="00822D9C" w:rsidRPr="008317D4" w:rsidRDefault="00822D9C" w:rsidP="00822D9C">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1C145A53" w14:textId="77777777" w:rsidR="00822D9C" w:rsidRDefault="00822D9C" w:rsidP="00822D9C">
      <w:pPr>
        <w:pStyle w:val="Intestazione"/>
        <w:ind w:right="567"/>
        <w:jc w:val="center"/>
        <w:rPr>
          <w:rFonts w:ascii="Garamond" w:hAnsi="Garamond" w:cs="Arial"/>
          <w:b/>
          <w:sz w:val="24"/>
          <w:szCs w:val="24"/>
          <w:lang w:val="it-IT"/>
        </w:rPr>
      </w:pPr>
    </w:p>
    <w:p w14:paraId="53D9DDDF" w14:textId="77777777" w:rsidR="00822D9C" w:rsidRDefault="00822D9C" w:rsidP="00822D9C">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682184EF" w14:textId="77777777" w:rsidR="00822D9C" w:rsidRPr="00770147" w:rsidRDefault="00822D9C" w:rsidP="00822D9C">
      <w:pPr>
        <w:pStyle w:val="Intestazione"/>
        <w:ind w:right="567"/>
        <w:jc w:val="center"/>
        <w:rPr>
          <w:rFonts w:ascii="Garamond" w:hAnsi="Garamond" w:cs="Arial"/>
          <w:b/>
          <w:sz w:val="24"/>
          <w:szCs w:val="24"/>
        </w:rPr>
      </w:pPr>
    </w:p>
    <w:p w14:paraId="68F5A541" w14:textId="77777777" w:rsidR="00822D9C" w:rsidRDefault="00822D9C" w:rsidP="00822D9C">
      <w:pPr>
        <w:pStyle w:val="Intestazione"/>
        <w:numPr>
          <w:ilvl w:val="0"/>
          <w:numId w:val="2"/>
        </w:numPr>
        <w:tabs>
          <w:tab w:val="clear" w:pos="4819"/>
          <w:tab w:val="clear" w:pos="9638"/>
          <w:tab w:val="center" w:pos="851"/>
          <w:tab w:val="right" w:pos="9356"/>
        </w:tabs>
        <w:ind w:left="284" w:right="-1" w:hanging="284"/>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32D1A60D" w14:textId="77777777" w:rsidR="00822D9C" w:rsidRDefault="00822D9C" w:rsidP="00822D9C">
      <w:pPr>
        <w:pStyle w:val="Intestazione"/>
        <w:numPr>
          <w:ilvl w:val="0"/>
          <w:numId w:val="2"/>
        </w:numPr>
        <w:tabs>
          <w:tab w:val="clear" w:pos="4819"/>
          <w:tab w:val="clear" w:pos="9638"/>
          <w:tab w:val="center" w:pos="851"/>
          <w:tab w:val="right" w:pos="9356"/>
        </w:tabs>
        <w:ind w:left="284" w:right="-1" w:hanging="284"/>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2FDC08BB" w14:textId="77777777" w:rsidR="00822D9C" w:rsidRPr="00F135C3" w:rsidRDefault="00822D9C" w:rsidP="00822D9C">
      <w:pPr>
        <w:pStyle w:val="Intestazione"/>
        <w:numPr>
          <w:ilvl w:val="0"/>
          <w:numId w:val="2"/>
        </w:numPr>
        <w:tabs>
          <w:tab w:val="clear" w:pos="4819"/>
          <w:tab w:val="clear" w:pos="9638"/>
          <w:tab w:val="center" w:pos="851"/>
          <w:tab w:val="right" w:pos="9356"/>
        </w:tabs>
        <w:ind w:left="284" w:right="-1" w:hanging="284"/>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2747B6C4" w14:textId="77777777" w:rsidR="00822D9C" w:rsidRDefault="00822D9C" w:rsidP="00822D9C">
      <w:pPr>
        <w:pStyle w:val="Intestazione"/>
        <w:numPr>
          <w:ilvl w:val="0"/>
          <w:numId w:val="2"/>
        </w:numPr>
        <w:tabs>
          <w:tab w:val="clear" w:pos="4819"/>
          <w:tab w:val="clear" w:pos="9638"/>
          <w:tab w:val="center" w:pos="851"/>
          <w:tab w:val="right" w:pos="9356"/>
        </w:tabs>
        <w:ind w:left="284" w:right="-1" w:hanging="284"/>
        <w:jc w:val="both"/>
        <w:rPr>
          <w:rFonts w:ascii="Garamond" w:hAnsi="Garamond" w:cs="Arial"/>
          <w:sz w:val="24"/>
          <w:szCs w:val="24"/>
        </w:rPr>
      </w:pPr>
      <w:r w:rsidRPr="00FE7E65">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053B45F6" w14:textId="77777777" w:rsidR="00822D9C" w:rsidRDefault="00822D9C" w:rsidP="00822D9C">
      <w:pPr>
        <w:pStyle w:val="Intestazione"/>
        <w:ind w:left="720" w:right="98"/>
        <w:jc w:val="both"/>
        <w:rPr>
          <w:rFonts w:ascii="Garamond" w:hAnsi="Garamond" w:cs="Arial"/>
          <w:sz w:val="24"/>
          <w:szCs w:val="24"/>
        </w:rPr>
      </w:pPr>
    </w:p>
    <w:p w14:paraId="4DF7B027" w14:textId="77777777" w:rsidR="00822D9C" w:rsidRPr="00462E2E" w:rsidRDefault="00822D9C" w:rsidP="00822D9C">
      <w:pPr>
        <w:autoSpaceDE w:val="0"/>
        <w:autoSpaceDN w:val="0"/>
        <w:adjustRightInd w:val="0"/>
        <w:jc w:val="both"/>
        <w:rPr>
          <w:rFonts w:ascii="Garamond" w:hAnsi="Garamond" w:cs="Garamond,Bold"/>
          <w:b/>
          <w:bCs/>
          <w:i/>
        </w:rPr>
      </w:pPr>
      <w:r w:rsidRPr="00462E2E">
        <w:rPr>
          <w:rFonts w:ascii="Garamond" w:hAnsi="Garamond" w:cs="Garamond,Bold"/>
          <w:b/>
          <w:bCs/>
          <w:i/>
        </w:rPr>
        <w:t>Art. 3 – Incompatibilità</w:t>
      </w:r>
    </w:p>
    <w:p w14:paraId="322DB471" w14:textId="77777777" w:rsidR="00822D9C" w:rsidRPr="00462E2E" w:rsidRDefault="00822D9C" w:rsidP="00822D9C">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1E701896" w14:textId="77777777" w:rsidR="00822D9C" w:rsidRPr="00462E2E" w:rsidRDefault="00822D9C" w:rsidP="00822D9C">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D6BFB8C" w14:textId="77777777" w:rsidR="00822D9C" w:rsidRPr="00462E2E" w:rsidRDefault="00822D9C" w:rsidP="00822D9C">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429E0785" w14:textId="77777777" w:rsidR="00822D9C" w:rsidRPr="00462E2E" w:rsidRDefault="00822D9C" w:rsidP="00822D9C">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4393551B" w14:textId="77777777" w:rsidR="00822D9C" w:rsidRPr="00462E2E" w:rsidRDefault="00822D9C" w:rsidP="00822D9C">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0634B3D8" w14:textId="77777777" w:rsidR="00822D9C" w:rsidRPr="00462E2E" w:rsidRDefault="00822D9C" w:rsidP="00822D9C">
      <w:pPr>
        <w:pStyle w:val="Paragrafoelenco"/>
        <w:numPr>
          <w:ilvl w:val="0"/>
          <w:numId w:val="3"/>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2EE42070" w14:textId="77777777" w:rsidR="00822D9C" w:rsidRPr="00770147" w:rsidRDefault="00822D9C" w:rsidP="00822D9C">
      <w:pPr>
        <w:pStyle w:val="Intestazione"/>
        <w:ind w:right="567"/>
        <w:rPr>
          <w:rFonts w:ascii="Garamond" w:hAnsi="Garamond" w:cs="Arial"/>
          <w:sz w:val="24"/>
          <w:szCs w:val="24"/>
        </w:rPr>
      </w:pPr>
    </w:p>
    <w:p w14:paraId="00BD40A8" w14:textId="77777777" w:rsidR="00822D9C" w:rsidRPr="00770147" w:rsidRDefault="00822D9C" w:rsidP="00822D9C">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776629F2" w14:textId="77777777" w:rsidR="00822D9C" w:rsidRPr="00770147" w:rsidRDefault="00822D9C" w:rsidP="00822D9C">
      <w:pPr>
        <w:pStyle w:val="Intestazione"/>
        <w:ind w:right="567"/>
        <w:jc w:val="center"/>
        <w:rPr>
          <w:rFonts w:ascii="Garamond" w:hAnsi="Garamond" w:cs="Arial"/>
          <w:sz w:val="24"/>
          <w:szCs w:val="24"/>
        </w:rPr>
      </w:pPr>
    </w:p>
    <w:p w14:paraId="25641C9B" w14:textId="77777777" w:rsidR="00822D9C" w:rsidRDefault="00822D9C" w:rsidP="00822D9C">
      <w:pPr>
        <w:pStyle w:val="Intestazione"/>
        <w:widowControl w:val="0"/>
        <w:numPr>
          <w:ilvl w:val="0"/>
          <w:numId w:val="1"/>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0CAA36B6" w14:textId="77777777" w:rsidR="00822D9C" w:rsidRPr="005769A8" w:rsidRDefault="00822D9C" w:rsidP="00822D9C">
      <w:pPr>
        <w:pStyle w:val="Intestazione"/>
        <w:widowControl w:val="0"/>
        <w:numPr>
          <w:ilvl w:val="0"/>
          <w:numId w:val="1"/>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790193C5" w14:textId="77777777" w:rsidR="00822D9C" w:rsidRPr="00770147" w:rsidRDefault="00822D9C" w:rsidP="00822D9C">
      <w:pPr>
        <w:pStyle w:val="Intestazione"/>
        <w:widowControl w:val="0"/>
        <w:numPr>
          <w:ilvl w:val="0"/>
          <w:numId w:val="1"/>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4C8EDA7C" w14:textId="77777777" w:rsidR="00822D9C" w:rsidRDefault="00822D9C" w:rsidP="00822D9C">
      <w:pPr>
        <w:pStyle w:val="Intestazione"/>
        <w:ind w:right="567"/>
        <w:rPr>
          <w:rFonts w:ascii="Garamond" w:hAnsi="Garamond" w:cs="Arial"/>
          <w:sz w:val="24"/>
          <w:szCs w:val="24"/>
        </w:rPr>
      </w:pPr>
    </w:p>
    <w:p w14:paraId="1F60B2DF" w14:textId="77777777" w:rsidR="00822D9C" w:rsidRPr="00770147" w:rsidRDefault="00822D9C" w:rsidP="00822D9C">
      <w:pPr>
        <w:pStyle w:val="Intestazione"/>
        <w:ind w:right="567"/>
        <w:rPr>
          <w:rFonts w:ascii="Garamond" w:hAnsi="Garamond" w:cs="Arial"/>
          <w:sz w:val="24"/>
          <w:szCs w:val="24"/>
        </w:rPr>
      </w:pPr>
    </w:p>
    <w:p w14:paraId="5BBAD719" w14:textId="77777777" w:rsidR="00822D9C" w:rsidRPr="00770147" w:rsidRDefault="00822D9C" w:rsidP="00822D9C">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29DABBDD" w14:textId="77777777" w:rsidR="00822D9C" w:rsidRPr="00770147" w:rsidRDefault="00822D9C" w:rsidP="00822D9C">
      <w:pPr>
        <w:pStyle w:val="Intestazione"/>
        <w:ind w:right="567"/>
        <w:rPr>
          <w:rFonts w:ascii="Garamond" w:hAnsi="Garamond" w:cs="Arial"/>
          <w:sz w:val="24"/>
          <w:szCs w:val="24"/>
        </w:rPr>
      </w:pPr>
    </w:p>
    <w:p w14:paraId="4765E8B3" w14:textId="77777777" w:rsidR="00822D9C" w:rsidRPr="00770147" w:rsidRDefault="00822D9C" w:rsidP="00822D9C">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2B9CE595" w14:textId="77777777" w:rsidR="00822D9C" w:rsidRDefault="00822D9C" w:rsidP="00822D9C">
      <w:pPr>
        <w:pStyle w:val="Intestazione"/>
        <w:tabs>
          <w:tab w:val="center" w:pos="7380"/>
        </w:tabs>
        <w:ind w:right="567"/>
        <w:rPr>
          <w:rFonts w:ascii="Garamond" w:hAnsi="Garamond" w:cs="Arial"/>
          <w:sz w:val="24"/>
          <w:szCs w:val="24"/>
        </w:rPr>
      </w:pPr>
    </w:p>
    <w:p w14:paraId="3D2054B4" w14:textId="77777777" w:rsidR="00822D9C" w:rsidRDefault="00822D9C" w:rsidP="00822D9C">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1990373D" w14:textId="77777777" w:rsidR="006F35A4" w:rsidRDefault="006F35A4"/>
    <w:sectPr w:rsidR="006F35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37AC7B1D"/>
    <w:multiLevelType w:val="hybridMultilevel"/>
    <w:tmpl w:val="B8E26C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8329135">
    <w:abstractNumId w:val="0"/>
    <w:lvlOverride w:ilvl="0">
      <w:startOverride w:val="1"/>
    </w:lvlOverride>
  </w:num>
  <w:num w:numId="2" w16cid:durableId="1921911426">
    <w:abstractNumId w:val="3"/>
  </w:num>
  <w:num w:numId="3" w16cid:durableId="2144497869">
    <w:abstractNumId w:val="1"/>
  </w:num>
  <w:num w:numId="4" w16cid:durableId="1753382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9C"/>
    <w:rsid w:val="00673C51"/>
    <w:rsid w:val="006D1C6E"/>
    <w:rsid w:val="006F35A4"/>
    <w:rsid w:val="00822D9C"/>
    <w:rsid w:val="00AF7A5D"/>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174C"/>
  <w15:chartTrackingRefBased/>
  <w15:docId w15:val="{87F9138C-6ABA-4F67-9632-E5C0AE02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2D9C"/>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uiPriority w:val="9"/>
    <w:qFormat/>
    <w:rsid w:val="00822D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22D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22D9C"/>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22D9C"/>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22D9C"/>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22D9C"/>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22D9C"/>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22D9C"/>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22D9C"/>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2D9C"/>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22D9C"/>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22D9C"/>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22D9C"/>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22D9C"/>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22D9C"/>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22D9C"/>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22D9C"/>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22D9C"/>
    <w:rPr>
      <w:rFonts w:eastAsiaTheme="majorEastAsia" w:cstheme="majorBidi"/>
      <w:color w:val="272727" w:themeColor="text1" w:themeTint="D8"/>
    </w:rPr>
  </w:style>
  <w:style w:type="paragraph" w:styleId="Titolo">
    <w:name w:val="Title"/>
    <w:basedOn w:val="Normale"/>
    <w:next w:val="Normale"/>
    <w:link w:val="TitoloCarattere"/>
    <w:uiPriority w:val="10"/>
    <w:qFormat/>
    <w:rsid w:val="00822D9C"/>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22D9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22D9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22D9C"/>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22D9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822D9C"/>
    <w:rPr>
      <w:i/>
      <w:iCs/>
      <w:color w:val="404040" w:themeColor="text1" w:themeTint="BF"/>
    </w:rPr>
  </w:style>
  <w:style w:type="paragraph" w:styleId="Paragrafoelenco">
    <w:name w:val="List Paragraph"/>
    <w:basedOn w:val="Normale"/>
    <w:uiPriority w:val="34"/>
    <w:qFormat/>
    <w:rsid w:val="00822D9C"/>
    <w:pPr>
      <w:ind w:left="720"/>
      <w:contextualSpacing/>
    </w:pPr>
  </w:style>
  <w:style w:type="character" w:styleId="Enfasiintensa">
    <w:name w:val="Intense Emphasis"/>
    <w:basedOn w:val="Carpredefinitoparagrafo"/>
    <w:uiPriority w:val="21"/>
    <w:qFormat/>
    <w:rsid w:val="00822D9C"/>
    <w:rPr>
      <w:i/>
      <w:iCs/>
      <w:color w:val="0F4761" w:themeColor="accent1" w:themeShade="BF"/>
    </w:rPr>
  </w:style>
  <w:style w:type="paragraph" w:styleId="Citazioneintensa">
    <w:name w:val="Intense Quote"/>
    <w:basedOn w:val="Normale"/>
    <w:next w:val="Normale"/>
    <w:link w:val="CitazioneintensaCarattere"/>
    <w:uiPriority w:val="30"/>
    <w:qFormat/>
    <w:rsid w:val="00822D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22D9C"/>
    <w:rPr>
      <w:i/>
      <w:iCs/>
      <w:color w:val="0F4761" w:themeColor="accent1" w:themeShade="BF"/>
    </w:rPr>
  </w:style>
  <w:style w:type="character" w:styleId="Riferimentointenso">
    <w:name w:val="Intense Reference"/>
    <w:basedOn w:val="Carpredefinitoparagrafo"/>
    <w:uiPriority w:val="32"/>
    <w:qFormat/>
    <w:rsid w:val="00822D9C"/>
    <w:rPr>
      <w:b/>
      <w:bCs/>
      <w:smallCaps/>
      <w:color w:val="0F4761" w:themeColor="accent1" w:themeShade="BF"/>
      <w:spacing w:val="5"/>
    </w:rPr>
  </w:style>
  <w:style w:type="character" w:styleId="Collegamentoipertestuale">
    <w:name w:val="Hyperlink"/>
    <w:rsid w:val="00822D9C"/>
    <w:rPr>
      <w:color w:val="0000FF"/>
      <w:u w:val="single"/>
    </w:rPr>
  </w:style>
  <w:style w:type="paragraph" w:styleId="Intestazione">
    <w:name w:val="header"/>
    <w:basedOn w:val="Normale"/>
    <w:link w:val="IntestazioneCarattere"/>
    <w:rsid w:val="00822D9C"/>
    <w:pPr>
      <w:tabs>
        <w:tab w:val="center" w:pos="4819"/>
        <w:tab w:val="right" w:pos="9638"/>
      </w:tabs>
    </w:pPr>
    <w:rPr>
      <w:rFonts w:ascii="Arial" w:hAnsi="Arial"/>
      <w:sz w:val="22"/>
      <w:szCs w:val="20"/>
      <w:lang w:val="x-none" w:eastAsia="x-none"/>
    </w:rPr>
  </w:style>
  <w:style w:type="character" w:customStyle="1" w:styleId="IntestazioneCarattere">
    <w:name w:val="Intestazione Carattere"/>
    <w:basedOn w:val="Carpredefinitoparagrafo"/>
    <w:link w:val="Intestazione"/>
    <w:rsid w:val="00822D9C"/>
    <w:rPr>
      <w:rFonts w:ascii="Arial" w:eastAsia="Times New Roman" w:hAnsi="Arial" w:cs="Times New Roman"/>
      <w:kern w:val="0"/>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univda.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univda.it"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3638E2-B6F8-446C-A817-660AC484D5BB}"/>
</file>

<file path=customXml/itemProps2.xml><?xml version="1.0" encoding="utf-8"?>
<ds:datastoreItem xmlns:ds="http://schemas.openxmlformats.org/officeDocument/2006/customXml" ds:itemID="{D92B4ED7-16D9-43BF-AC9D-DD3BB7225231}"/>
</file>

<file path=customXml/itemProps3.xml><?xml version="1.0" encoding="utf-8"?>
<ds:datastoreItem xmlns:ds="http://schemas.openxmlformats.org/officeDocument/2006/customXml" ds:itemID="{3EA0C681-7DBF-4D7F-981E-2ABDA3279E7A}"/>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2024-03-21T10:34:00Z</dcterms:created>
  <dcterms:modified xsi:type="dcterms:W3CDTF">2024-03-21T10:35:00Z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