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99775" w14:textId="77777777" w:rsidR="00421EEE" w:rsidRPr="00EB7F54" w:rsidRDefault="00421EEE" w:rsidP="00421EEE">
      <w:pPr>
        <w:ind w:left="5529" w:hanging="5245"/>
        <w:rPr>
          <w:rFonts w:ascii="Garamond" w:hAnsi="Garamond"/>
          <w:iCs/>
        </w:rPr>
      </w:pPr>
      <w:r w:rsidRPr="00EB7F54">
        <w:rPr>
          <w:noProof/>
        </w:rPr>
        <w:drawing>
          <wp:inline distT="0" distB="0" distL="0" distR="0" wp14:anchorId="72D3C8A6" wp14:editId="41C580B7">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3524656E" w14:textId="77777777" w:rsidR="00421EEE" w:rsidRPr="00EB7F54" w:rsidRDefault="00421EEE" w:rsidP="00421EEE">
      <w:pPr>
        <w:tabs>
          <w:tab w:val="center" w:pos="4819"/>
          <w:tab w:val="right" w:pos="9638"/>
        </w:tabs>
        <w:rPr>
          <w:rFonts w:ascii="Garamond" w:hAnsi="Garamond" w:cs="Arial"/>
          <w:b/>
          <w:lang w:val="x-none" w:eastAsia="x-none"/>
        </w:rPr>
      </w:pPr>
      <w:r w:rsidRPr="00EB7F54">
        <w:rPr>
          <w:rFonts w:ascii="Garamond" w:hAnsi="Garamond" w:cs="Arial"/>
          <w:b/>
          <w:lang w:val="x-none" w:eastAsia="x-none"/>
        </w:rPr>
        <w:t>A</w:t>
      </w:r>
      <w:r w:rsidRPr="00EB7F54">
        <w:rPr>
          <w:rFonts w:ascii="Garamond" w:hAnsi="Garamond" w:cs="Arial"/>
          <w:b/>
          <w:lang w:eastAsia="x-none"/>
        </w:rPr>
        <w:t>llegato</w:t>
      </w:r>
      <w:r w:rsidRPr="00EB7F54">
        <w:rPr>
          <w:rFonts w:ascii="Garamond" w:hAnsi="Garamond" w:cs="Arial"/>
          <w:b/>
          <w:lang w:val="x-none" w:eastAsia="x-none"/>
        </w:rPr>
        <w:t xml:space="preserve"> A) </w:t>
      </w:r>
    </w:p>
    <w:p w14:paraId="5054059A" w14:textId="77777777" w:rsidR="00421EEE" w:rsidRPr="00EB7F54" w:rsidRDefault="00421EEE" w:rsidP="00421EEE">
      <w:pPr>
        <w:tabs>
          <w:tab w:val="center" w:pos="4819"/>
          <w:tab w:val="right" w:pos="9638"/>
        </w:tabs>
        <w:jc w:val="both"/>
        <w:rPr>
          <w:rFonts w:ascii="Garamond" w:hAnsi="Garamond"/>
          <w:szCs w:val="20"/>
          <w:lang w:val="x-none" w:eastAsia="x-none"/>
        </w:rPr>
      </w:pPr>
      <w:r w:rsidRPr="00EB7F54">
        <w:rPr>
          <w:rFonts w:ascii="Garamond" w:hAnsi="Garamond"/>
          <w:szCs w:val="20"/>
          <w:lang w:val="x-none" w:eastAsia="x-none"/>
        </w:rPr>
        <w:t>Modulo di presentazione della domanda</w:t>
      </w:r>
    </w:p>
    <w:p w14:paraId="4267BA37" w14:textId="77777777" w:rsidR="00421EEE" w:rsidRPr="00EB7F54" w:rsidRDefault="00421EEE" w:rsidP="00421EEE">
      <w:pPr>
        <w:tabs>
          <w:tab w:val="center" w:pos="4819"/>
          <w:tab w:val="right" w:pos="9638"/>
        </w:tabs>
        <w:rPr>
          <w:rFonts w:ascii="Garamond" w:hAnsi="Garamond" w:cs="Arial"/>
          <w:lang w:eastAsia="x-none"/>
        </w:rPr>
      </w:pPr>
      <w:r w:rsidRPr="00EB7F54">
        <w:rPr>
          <w:rFonts w:ascii="Garamond" w:hAnsi="Garamond" w:cs="Arial"/>
          <w:lang w:val="x-none" w:eastAsia="x-none"/>
        </w:rPr>
        <w:t xml:space="preserve">Codice: </w:t>
      </w:r>
      <w:r w:rsidRPr="00202B62">
        <w:rPr>
          <w:rFonts w:ascii="Garamond" w:hAnsi="Garamond"/>
          <w:b/>
        </w:rPr>
        <w:t>NODES_SPOKE3/PRGT/0</w:t>
      </w:r>
      <w:r>
        <w:rPr>
          <w:rFonts w:ascii="Garamond" w:hAnsi="Garamond"/>
          <w:b/>
        </w:rPr>
        <w:t>3</w:t>
      </w:r>
      <w:r w:rsidRPr="00202B62">
        <w:rPr>
          <w:rFonts w:ascii="Garamond" w:hAnsi="Garamond"/>
          <w:b/>
        </w:rPr>
        <w:t>/2024</w:t>
      </w:r>
    </w:p>
    <w:p w14:paraId="205F9E95" w14:textId="77777777" w:rsidR="00421EEE" w:rsidRPr="00EB7F54" w:rsidRDefault="00421EEE" w:rsidP="00421EEE">
      <w:pPr>
        <w:tabs>
          <w:tab w:val="center" w:pos="4819"/>
          <w:tab w:val="right" w:pos="9638"/>
        </w:tabs>
        <w:ind w:left="5670" w:right="567"/>
        <w:rPr>
          <w:rFonts w:ascii="Garamond" w:hAnsi="Garamond" w:cs="Arial"/>
          <w:b/>
          <w:lang w:val="x-none" w:eastAsia="x-none"/>
        </w:rPr>
      </w:pPr>
    </w:p>
    <w:p w14:paraId="0F53825D" w14:textId="77777777" w:rsidR="00421EEE" w:rsidRPr="00690944" w:rsidRDefault="00421EEE" w:rsidP="00421EEE">
      <w:pPr>
        <w:tabs>
          <w:tab w:val="center" w:pos="4819"/>
          <w:tab w:val="right" w:pos="9638"/>
        </w:tabs>
        <w:ind w:left="5670" w:right="-1"/>
        <w:jc w:val="right"/>
        <w:rPr>
          <w:rFonts w:ascii="Garamond" w:hAnsi="Garamond"/>
          <w:b/>
          <w:szCs w:val="20"/>
          <w:lang w:eastAsia="x-none"/>
        </w:rPr>
      </w:pPr>
      <w:r w:rsidRPr="00D12BE6">
        <w:rPr>
          <w:rFonts w:ascii="Garamond" w:hAnsi="Garamond"/>
          <w:b/>
          <w:szCs w:val="20"/>
          <w:lang w:val="x-none" w:eastAsia="x-none"/>
        </w:rPr>
        <w:t xml:space="preserve">Al Direttore del </w:t>
      </w:r>
      <w:r>
        <w:rPr>
          <w:rFonts w:ascii="Garamond" w:hAnsi="Garamond"/>
          <w:b/>
          <w:szCs w:val="20"/>
          <w:lang w:eastAsia="x-none"/>
        </w:rPr>
        <w:t>Dipartimento di Scienze economiche e politiche</w:t>
      </w:r>
    </w:p>
    <w:p w14:paraId="11BCE129" w14:textId="77777777" w:rsidR="00421EEE" w:rsidRPr="00D12BE6" w:rsidRDefault="00421EEE" w:rsidP="00421EEE">
      <w:pPr>
        <w:tabs>
          <w:tab w:val="center" w:pos="4819"/>
          <w:tab w:val="right" w:pos="9638"/>
        </w:tabs>
        <w:ind w:left="5670" w:right="-1"/>
        <w:jc w:val="right"/>
        <w:rPr>
          <w:rFonts w:ascii="Garamond" w:hAnsi="Garamond"/>
          <w:b/>
          <w:szCs w:val="20"/>
          <w:lang w:val="x-none" w:eastAsia="x-none"/>
        </w:rPr>
      </w:pPr>
      <w:r w:rsidRPr="00D12BE6">
        <w:rPr>
          <w:rFonts w:ascii="Garamond" w:hAnsi="Garamond"/>
          <w:b/>
          <w:szCs w:val="20"/>
          <w:lang w:val="x-none" w:eastAsia="x-none"/>
        </w:rPr>
        <w:t>c/o Direzione Generale di Ateneo</w:t>
      </w:r>
    </w:p>
    <w:p w14:paraId="16169E4A" w14:textId="77777777" w:rsidR="00421EEE" w:rsidRDefault="00421EEE" w:rsidP="00421EEE">
      <w:pPr>
        <w:tabs>
          <w:tab w:val="center" w:pos="4819"/>
          <w:tab w:val="right" w:pos="9638"/>
        </w:tabs>
        <w:ind w:left="5670" w:right="-1"/>
        <w:jc w:val="right"/>
        <w:rPr>
          <w:rFonts w:ascii="Garamond" w:hAnsi="Garamond"/>
          <w:b/>
          <w:szCs w:val="20"/>
          <w:lang w:val="x-none" w:eastAsia="x-none"/>
        </w:rPr>
      </w:pPr>
      <w:r w:rsidRPr="00D12BE6">
        <w:rPr>
          <w:rFonts w:ascii="Garamond" w:hAnsi="Garamond"/>
          <w:b/>
          <w:szCs w:val="20"/>
          <w:lang w:val="x-none" w:eastAsia="x-none"/>
        </w:rPr>
        <w:t>Ufficio Protocollo e Gestione documentale</w:t>
      </w:r>
    </w:p>
    <w:p w14:paraId="7CC33FCA" w14:textId="77777777" w:rsidR="00421EEE" w:rsidRPr="00EB7F54" w:rsidRDefault="00421EEE" w:rsidP="00421EEE">
      <w:pPr>
        <w:tabs>
          <w:tab w:val="center" w:pos="4819"/>
          <w:tab w:val="right" w:pos="9638"/>
        </w:tabs>
        <w:ind w:left="5670" w:right="-1"/>
        <w:jc w:val="right"/>
        <w:rPr>
          <w:rFonts w:ascii="Garamond" w:hAnsi="Garamond"/>
          <w:bCs/>
          <w:szCs w:val="20"/>
          <w:lang w:val="x-none" w:eastAsia="x-none"/>
        </w:rPr>
      </w:pPr>
      <w:hyperlink r:id="rId11" w:history="1">
        <w:r w:rsidRPr="00E5054A">
          <w:rPr>
            <w:rStyle w:val="Collegamentoipertestuale"/>
            <w:rFonts w:ascii="Garamond" w:eastAsiaTheme="majorEastAsia" w:hAnsi="Garamond"/>
            <w:bCs/>
            <w:sz w:val="22"/>
            <w:szCs w:val="20"/>
            <w:lang w:val="x-none" w:eastAsia="x-none"/>
          </w:rPr>
          <w:t>protocollo@pec.univda.it</w:t>
        </w:r>
      </w:hyperlink>
      <w:r w:rsidRPr="00EB7F54">
        <w:rPr>
          <w:rFonts w:ascii="Garamond" w:hAnsi="Garamond"/>
          <w:bCs/>
          <w:szCs w:val="20"/>
          <w:lang w:val="x-none" w:eastAsia="x-none"/>
        </w:rPr>
        <w:t xml:space="preserve"> </w:t>
      </w:r>
    </w:p>
    <w:p w14:paraId="69733073" w14:textId="77777777" w:rsidR="00421EEE" w:rsidRPr="00EB7F54" w:rsidRDefault="00421EEE" w:rsidP="00421EEE">
      <w:pPr>
        <w:tabs>
          <w:tab w:val="center" w:pos="4819"/>
          <w:tab w:val="right" w:pos="9638"/>
        </w:tabs>
        <w:ind w:left="5670" w:right="-1"/>
        <w:jc w:val="right"/>
        <w:rPr>
          <w:rFonts w:ascii="Garamond" w:hAnsi="Garamond"/>
          <w:bCs/>
          <w:szCs w:val="20"/>
          <w:lang w:val="x-none" w:eastAsia="x-none"/>
        </w:rPr>
      </w:pPr>
      <w:hyperlink r:id="rId12" w:history="1">
        <w:r w:rsidRPr="00EB7F54">
          <w:rPr>
            <w:rFonts w:ascii="Garamond" w:hAnsi="Garamond"/>
            <w:bCs/>
            <w:color w:val="0000FF"/>
            <w:sz w:val="22"/>
            <w:szCs w:val="20"/>
            <w:u w:val="single"/>
            <w:lang w:val="x-none" w:eastAsia="x-none"/>
          </w:rPr>
          <w:t>protocollo@univda.it</w:t>
        </w:r>
      </w:hyperlink>
      <w:r w:rsidRPr="00EB7F54">
        <w:rPr>
          <w:rFonts w:ascii="Garamond" w:hAnsi="Garamond"/>
          <w:bCs/>
          <w:szCs w:val="20"/>
          <w:lang w:val="x-none" w:eastAsia="x-none"/>
        </w:rPr>
        <w:t xml:space="preserve"> </w:t>
      </w:r>
    </w:p>
    <w:p w14:paraId="0316A697" w14:textId="77777777" w:rsidR="00421EEE" w:rsidRPr="00EB7F54" w:rsidRDefault="00421EEE" w:rsidP="00421EEE">
      <w:pPr>
        <w:tabs>
          <w:tab w:val="center" w:pos="4819"/>
          <w:tab w:val="right" w:pos="9638"/>
        </w:tabs>
        <w:ind w:right="567"/>
        <w:rPr>
          <w:rFonts w:ascii="Garamond" w:hAnsi="Garamond" w:cs="Arial"/>
          <w:b/>
          <w:lang w:val="x-none" w:eastAsia="x-none"/>
        </w:rPr>
      </w:pPr>
    </w:p>
    <w:p w14:paraId="1701972B" w14:textId="77777777" w:rsidR="00421EEE" w:rsidRPr="00EB7F54" w:rsidRDefault="00421EEE" w:rsidP="00421EEE">
      <w:pPr>
        <w:tabs>
          <w:tab w:val="center" w:pos="4819"/>
          <w:tab w:val="right" w:pos="9638"/>
        </w:tabs>
        <w:ind w:right="567"/>
        <w:jc w:val="center"/>
        <w:rPr>
          <w:rFonts w:ascii="Garamond" w:hAnsi="Garamond" w:cs="Arial"/>
          <w:lang w:val="x-none" w:eastAsia="x-none"/>
        </w:rPr>
      </w:pPr>
      <w:r w:rsidRPr="00EB7F54">
        <w:rPr>
          <w:rFonts w:ascii="Garamond" w:hAnsi="Garamond" w:cs="Arial"/>
          <w:lang w:val="x-none" w:eastAsia="x-none"/>
        </w:rPr>
        <w:t>……l..…</w:t>
      </w:r>
      <w:proofErr w:type="spellStart"/>
      <w:r w:rsidRPr="00EB7F54">
        <w:rPr>
          <w:rFonts w:ascii="Garamond" w:hAnsi="Garamond" w:cs="Arial"/>
          <w:lang w:val="x-none" w:eastAsia="x-none"/>
        </w:rPr>
        <w:t>sottoscritt</w:t>
      </w:r>
      <w:proofErr w:type="spellEnd"/>
      <w:r w:rsidRPr="00EB7F54">
        <w:rPr>
          <w:rFonts w:ascii="Garamond" w:hAnsi="Garamond" w:cs="Arial"/>
          <w:lang w:val="x-none" w:eastAsia="x-none"/>
        </w:rPr>
        <w:t>………….………………………………………………………………….</w:t>
      </w:r>
    </w:p>
    <w:p w14:paraId="33111BD3" w14:textId="77777777" w:rsidR="00421EEE" w:rsidRPr="00EB7F54" w:rsidRDefault="00421EEE" w:rsidP="00421EEE">
      <w:pPr>
        <w:tabs>
          <w:tab w:val="center" w:pos="4819"/>
          <w:tab w:val="right" w:pos="9638"/>
        </w:tabs>
        <w:ind w:right="567"/>
        <w:jc w:val="center"/>
        <w:rPr>
          <w:rFonts w:ascii="Garamond" w:hAnsi="Garamond" w:cs="Arial"/>
          <w:i/>
          <w:lang w:val="x-none" w:eastAsia="x-none"/>
        </w:rPr>
      </w:pPr>
      <w:r w:rsidRPr="00EB7F54">
        <w:rPr>
          <w:rFonts w:ascii="Garamond" w:hAnsi="Garamond" w:cs="Arial"/>
          <w:i/>
          <w:lang w:val="x-none" w:eastAsia="x-none"/>
        </w:rPr>
        <w:t>(nome e cognome)</w:t>
      </w:r>
    </w:p>
    <w:p w14:paraId="326537E8" w14:textId="77777777" w:rsidR="00421EEE" w:rsidRPr="00EB7F54" w:rsidRDefault="00421EEE" w:rsidP="00421EEE">
      <w:pPr>
        <w:tabs>
          <w:tab w:val="center" w:pos="4819"/>
          <w:tab w:val="right" w:pos="9638"/>
        </w:tabs>
        <w:ind w:right="567"/>
        <w:rPr>
          <w:rFonts w:ascii="Garamond" w:hAnsi="Garamond" w:cs="Arial"/>
          <w:lang w:val="x-none" w:eastAsia="x-none"/>
        </w:rPr>
      </w:pPr>
    </w:p>
    <w:p w14:paraId="701E9958" w14:textId="77777777" w:rsidR="00421EEE" w:rsidRPr="00EB7F54" w:rsidRDefault="00421EEE" w:rsidP="00421EEE">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PRESENTA</w:t>
      </w:r>
    </w:p>
    <w:p w14:paraId="60EDAB8B" w14:textId="77777777" w:rsidR="00421EEE" w:rsidRPr="00EB7F54" w:rsidRDefault="00421EEE" w:rsidP="00421EEE">
      <w:pPr>
        <w:tabs>
          <w:tab w:val="center" w:pos="4819"/>
          <w:tab w:val="right" w:pos="9638"/>
        </w:tabs>
        <w:ind w:right="567"/>
        <w:jc w:val="center"/>
        <w:rPr>
          <w:rFonts w:ascii="Garamond" w:hAnsi="Garamond" w:cs="Arial"/>
          <w:lang w:val="x-none" w:eastAsia="x-none"/>
        </w:rPr>
      </w:pPr>
    </w:p>
    <w:p w14:paraId="18DAE6F7" w14:textId="77777777" w:rsidR="00421EEE" w:rsidRDefault="00421EEE" w:rsidP="00421EEE">
      <w:pPr>
        <w:tabs>
          <w:tab w:val="center" w:pos="4819"/>
          <w:tab w:val="right" w:pos="9638"/>
        </w:tabs>
        <w:jc w:val="both"/>
        <w:rPr>
          <w:rFonts w:ascii="Garamond" w:hAnsi="Garamond" w:cs="Arial"/>
          <w:lang w:eastAsia="x-none"/>
        </w:rPr>
      </w:pPr>
      <w:r w:rsidRPr="00D12BE6">
        <w:rPr>
          <w:rFonts w:ascii="Garamond" w:hAnsi="Garamond" w:cs="Arial"/>
          <w:lang w:val="x-none" w:eastAsia="x-none"/>
        </w:rPr>
        <w:t xml:space="preserve">domanda di partecipazione alla seguente procedura di valutazione comparativa per il conferimento del seguente incarico di lavoro autonomo, nell’ambito dei fondi assegnati al progetto di ricerca dal titolo </w:t>
      </w:r>
      <w:r w:rsidRPr="00690944">
        <w:rPr>
          <w:rFonts w:ascii="Garamond" w:hAnsi="Garamond" w:cs="Arial"/>
          <w:lang w:val="x-none" w:eastAsia="x-none"/>
        </w:rPr>
        <w:t>1.</w:t>
      </w:r>
      <w:r w:rsidRPr="00690944">
        <w:rPr>
          <w:rFonts w:ascii="Garamond" w:hAnsi="Garamond" w:cs="Arial"/>
          <w:lang w:val="x-none" w:eastAsia="x-none"/>
        </w:rPr>
        <w:tab/>
        <w:t>“</w:t>
      </w:r>
      <w:r w:rsidRPr="00690944">
        <w:rPr>
          <w:rFonts w:ascii="Garamond" w:hAnsi="Garamond" w:cs="Arial"/>
          <w:i/>
          <w:iCs/>
          <w:lang w:val="x-none" w:eastAsia="x-none"/>
        </w:rPr>
        <w:t>NODES-Nord Ovest Digitale e Sostenibile</w:t>
      </w:r>
      <w:r w:rsidRPr="00690944">
        <w:rPr>
          <w:rFonts w:ascii="Garamond" w:hAnsi="Garamond" w:cs="Arial"/>
          <w:lang w:val="x-none" w:eastAsia="x-none"/>
        </w:rPr>
        <w:t>”, finanziato nel quadro dell’azione “</w:t>
      </w:r>
      <w:r w:rsidRPr="00690944">
        <w:rPr>
          <w:rFonts w:ascii="Garamond" w:hAnsi="Garamond" w:cs="Arial"/>
          <w:i/>
          <w:iCs/>
          <w:lang w:val="x-none" w:eastAsia="x-none"/>
        </w:rPr>
        <w:t>PNRR-Missione 4 Istruzione e ricerca – Componente 2: Dalla ricerca all’impresa – Investimento 1.5</w:t>
      </w:r>
      <w:r w:rsidRPr="00690944">
        <w:rPr>
          <w:rFonts w:ascii="Garamond" w:hAnsi="Garamond" w:cs="Arial"/>
          <w:lang w:val="x-none" w:eastAsia="x-none"/>
        </w:rPr>
        <w:t>”, finanziata dall’Unione europea – NextGenerationEU</w:t>
      </w:r>
      <w:r>
        <w:rPr>
          <w:rFonts w:ascii="Garamond" w:hAnsi="Garamond" w:cs="Arial"/>
          <w:lang w:eastAsia="x-none"/>
        </w:rPr>
        <w:t xml:space="preserve"> ed afferisce in particolare al</w:t>
      </w:r>
      <w:r w:rsidRPr="00690944">
        <w:rPr>
          <w:rFonts w:ascii="Garamond" w:hAnsi="Garamond" w:cs="Arial"/>
          <w:lang w:val="x-none" w:eastAsia="x-none"/>
        </w:rPr>
        <w:t xml:space="preserve"> </w:t>
      </w:r>
      <w:proofErr w:type="spellStart"/>
      <w:r w:rsidRPr="00690944">
        <w:rPr>
          <w:rFonts w:ascii="Garamond" w:hAnsi="Garamond" w:cs="Arial"/>
          <w:lang w:val="x-none" w:eastAsia="x-none"/>
        </w:rPr>
        <w:t>Research</w:t>
      </w:r>
      <w:proofErr w:type="spellEnd"/>
      <w:r w:rsidRPr="00690944">
        <w:rPr>
          <w:rFonts w:ascii="Garamond" w:hAnsi="Garamond" w:cs="Arial"/>
          <w:lang w:val="x-none" w:eastAsia="x-none"/>
        </w:rPr>
        <w:t xml:space="preserve"> Spoke 3: “</w:t>
      </w:r>
      <w:r w:rsidRPr="00690944">
        <w:rPr>
          <w:rFonts w:ascii="Garamond" w:hAnsi="Garamond" w:cs="Arial"/>
          <w:i/>
          <w:iCs/>
          <w:lang w:val="x-none" w:eastAsia="x-none"/>
        </w:rPr>
        <w:t xml:space="preserve">Culture and </w:t>
      </w:r>
      <w:proofErr w:type="spellStart"/>
      <w:r w:rsidRPr="00690944">
        <w:rPr>
          <w:rFonts w:ascii="Garamond" w:hAnsi="Garamond" w:cs="Arial"/>
          <w:i/>
          <w:iCs/>
          <w:lang w:val="x-none" w:eastAsia="x-none"/>
        </w:rPr>
        <w:t>Tourism</w:t>
      </w:r>
      <w:proofErr w:type="spellEnd"/>
      <w:r w:rsidRPr="00690944">
        <w:rPr>
          <w:rFonts w:ascii="Garamond" w:hAnsi="Garamond" w:cs="Arial"/>
          <w:i/>
          <w:iCs/>
          <w:lang w:val="x-none" w:eastAsia="x-none"/>
        </w:rPr>
        <w:t xml:space="preserve"> Industry</w:t>
      </w:r>
      <w:r w:rsidRPr="00690944">
        <w:rPr>
          <w:rFonts w:ascii="Garamond" w:hAnsi="Garamond" w:cs="Arial"/>
          <w:lang w:val="x-none" w:eastAsia="x-none"/>
        </w:rPr>
        <w:t>” – CUP B63B22000010001</w:t>
      </w:r>
      <w:r>
        <w:rPr>
          <w:rFonts w:ascii="Garamond" w:hAnsi="Garamond" w:cs="Arial"/>
          <w:lang w:eastAsia="x-none"/>
        </w:rPr>
        <w:t>,</w:t>
      </w:r>
      <w:r w:rsidRPr="00690944">
        <w:rPr>
          <w:rFonts w:ascii="Garamond" w:hAnsi="Garamond" w:cs="Arial"/>
          <w:lang w:val="x-none" w:eastAsia="x-none"/>
        </w:rPr>
        <w:t xml:space="preserve"> di cui è </w:t>
      </w:r>
      <w:r>
        <w:rPr>
          <w:rFonts w:ascii="Garamond" w:hAnsi="Garamond" w:cs="Arial"/>
          <w:lang w:eastAsia="x-none"/>
        </w:rPr>
        <w:t>R</w:t>
      </w:r>
      <w:proofErr w:type="spellStart"/>
      <w:r w:rsidRPr="00690944">
        <w:rPr>
          <w:rFonts w:ascii="Garamond" w:hAnsi="Garamond" w:cs="Arial"/>
          <w:lang w:val="x-none" w:eastAsia="x-none"/>
        </w:rPr>
        <w:t>eferente</w:t>
      </w:r>
      <w:proofErr w:type="spellEnd"/>
      <w:r w:rsidRPr="00690944">
        <w:rPr>
          <w:rFonts w:ascii="Garamond" w:hAnsi="Garamond" w:cs="Arial"/>
          <w:lang w:val="x-none" w:eastAsia="x-none"/>
        </w:rPr>
        <w:t xml:space="preserve"> scientifico la Prof. Consuelo Rubina Nava</w:t>
      </w:r>
      <w:r w:rsidRPr="00D12BE6">
        <w:rPr>
          <w:rFonts w:ascii="Garamond" w:hAnsi="Garamond" w:cs="Arial"/>
          <w:lang w:val="x-none" w:eastAsia="x-none"/>
        </w:rPr>
        <w:t>, per l</w:t>
      </w:r>
      <w:r>
        <w:rPr>
          <w:rFonts w:ascii="Garamond" w:hAnsi="Garamond" w:cs="Arial"/>
          <w:lang w:eastAsia="x-none"/>
        </w:rPr>
        <w:t>o svolgimento della seguente attività:</w:t>
      </w:r>
    </w:p>
    <w:p w14:paraId="20DB41B0" w14:textId="77777777" w:rsidR="00421EEE" w:rsidRDefault="00421EEE" w:rsidP="00421EEE">
      <w:pPr>
        <w:tabs>
          <w:tab w:val="center" w:pos="4819"/>
          <w:tab w:val="right" w:pos="9638"/>
        </w:tabs>
        <w:jc w:val="both"/>
        <w:rPr>
          <w:rFonts w:ascii="Garamond" w:hAnsi="Garamond" w:cs="Arial"/>
          <w:lang w:eastAsia="x-none"/>
        </w:rPr>
      </w:pPr>
    </w:p>
    <w:p w14:paraId="1673BA02" w14:textId="77777777" w:rsidR="00421EEE" w:rsidRPr="005D0F7A" w:rsidRDefault="00421EEE" w:rsidP="00421EEE">
      <w:pPr>
        <w:pStyle w:val="Paragrafoelenco"/>
        <w:numPr>
          <w:ilvl w:val="0"/>
          <w:numId w:val="4"/>
        </w:numPr>
        <w:tabs>
          <w:tab w:val="center" w:pos="4819"/>
          <w:tab w:val="right" w:pos="9638"/>
        </w:tabs>
        <w:ind w:left="426" w:hanging="426"/>
        <w:jc w:val="both"/>
        <w:rPr>
          <w:rFonts w:ascii="Garamond" w:hAnsi="Garamond"/>
          <w:i/>
          <w:iCs/>
        </w:rPr>
      </w:pPr>
      <w:r w:rsidRPr="005D0F7A">
        <w:rPr>
          <w:rFonts w:ascii="Garamond" w:hAnsi="Garamond" w:cs="Arial"/>
          <w:i/>
          <w:iCs/>
          <w:lang w:eastAsia="x-none"/>
        </w:rPr>
        <w:t>identificazione degli elementi storici e culturali caratterizzanti la Bassa Valle d’Aosta;</w:t>
      </w:r>
    </w:p>
    <w:p w14:paraId="70B393A0" w14:textId="77777777" w:rsidR="00421EEE" w:rsidRPr="005D0F7A" w:rsidRDefault="00421EEE" w:rsidP="00421EEE">
      <w:pPr>
        <w:pStyle w:val="Paragrafoelenco"/>
        <w:numPr>
          <w:ilvl w:val="0"/>
          <w:numId w:val="4"/>
        </w:numPr>
        <w:tabs>
          <w:tab w:val="center" w:pos="4819"/>
          <w:tab w:val="right" w:pos="9638"/>
        </w:tabs>
        <w:ind w:left="426" w:hanging="426"/>
        <w:jc w:val="both"/>
        <w:rPr>
          <w:rFonts w:ascii="Garamond" w:hAnsi="Garamond"/>
          <w:i/>
          <w:iCs/>
        </w:rPr>
      </w:pPr>
      <w:r w:rsidRPr="005D0F7A">
        <w:rPr>
          <w:rFonts w:ascii="Garamond" w:hAnsi="Garamond" w:cs="Arial"/>
          <w:i/>
          <w:iCs/>
          <w:lang w:eastAsia="x-none"/>
        </w:rPr>
        <w:t xml:space="preserve">valorizzazione delle specificità del modello di sviluppo economico-industriale-turistico della Bassa Valle d’Aosta rispetto al resto della Regione, con una particolare attenzione a quanto avvenuto a partire dagli anni ‘50 fino ad oggi. </w:t>
      </w:r>
    </w:p>
    <w:p w14:paraId="3433441B" w14:textId="77777777" w:rsidR="00421EEE" w:rsidRPr="00EB7F54" w:rsidRDefault="00421EEE" w:rsidP="00421EEE">
      <w:pPr>
        <w:tabs>
          <w:tab w:val="center" w:pos="4819"/>
          <w:tab w:val="right" w:pos="9638"/>
        </w:tabs>
        <w:jc w:val="both"/>
        <w:rPr>
          <w:rFonts w:ascii="Garamond" w:hAnsi="Garamond" w:cs="Arial"/>
          <w:lang w:eastAsia="x-none"/>
        </w:rPr>
      </w:pPr>
    </w:p>
    <w:p w14:paraId="2DC897B3" w14:textId="77777777" w:rsidR="00421EEE" w:rsidRPr="00EB7F54" w:rsidRDefault="00421EEE" w:rsidP="00421EEE">
      <w:pPr>
        <w:autoSpaceDE w:val="0"/>
        <w:autoSpaceDN w:val="0"/>
        <w:jc w:val="both"/>
        <w:rPr>
          <w:rFonts w:ascii="Garamond" w:hAnsi="Garamond" w:cs="Arial"/>
        </w:rPr>
      </w:pPr>
      <w:r w:rsidRPr="00EB7F54">
        <w:rPr>
          <w:rFonts w:ascii="Garamond" w:hAnsi="Garamond" w:cs="Arial"/>
        </w:rPr>
        <w:t xml:space="preserve">A tal fine, ai sensi degli artt. 46 e 47 del D.P.R. 28 dicembre 2000, n. 445 e consapevole che le dichiarazioni mendaci sono punite ai sensi del </w:t>
      </w:r>
      <w:proofErr w:type="gramStart"/>
      <w:r w:rsidRPr="00EB7F54">
        <w:rPr>
          <w:rFonts w:ascii="Garamond" w:hAnsi="Garamond" w:cs="Arial"/>
        </w:rPr>
        <w:t>codice penale</w:t>
      </w:r>
      <w:proofErr w:type="gramEnd"/>
      <w:r w:rsidRPr="00EB7F54">
        <w:rPr>
          <w:rFonts w:ascii="Garamond" w:hAnsi="Garamond" w:cs="Arial"/>
        </w:rPr>
        <w:t xml:space="preserve"> e delle leggi speciali in materia, secondo le disposizioni richiamate agli artt. 75 e 76 del citato D.P.R.:</w:t>
      </w:r>
    </w:p>
    <w:p w14:paraId="03708A58" w14:textId="77777777" w:rsidR="00421EEE" w:rsidRPr="00EB7F54" w:rsidRDefault="00421EEE" w:rsidP="00421EEE">
      <w:pPr>
        <w:tabs>
          <w:tab w:val="center" w:pos="4819"/>
          <w:tab w:val="right" w:pos="9638"/>
        </w:tabs>
        <w:ind w:right="567"/>
        <w:rPr>
          <w:rFonts w:ascii="Garamond" w:hAnsi="Garamond" w:cs="Arial"/>
          <w:b/>
          <w:lang w:val="x-none" w:eastAsia="x-none"/>
        </w:rPr>
      </w:pPr>
    </w:p>
    <w:p w14:paraId="0F77FD0E" w14:textId="77777777" w:rsidR="00421EEE" w:rsidRPr="00EB7F54" w:rsidRDefault="00421EEE" w:rsidP="00421EEE">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DICHIARA DI ESSERE</w:t>
      </w:r>
    </w:p>
    <w:p w14:paraId="0933C693" w14:textId="77777777" w:rsidR="00421EEE" w:rsidRPr="00EB7F54" w:rsidRDefault="00421EEE" w:rsidP="00421EEE">
      <w:pPr>
        <w:tabs>
          <w:tab w:val="center" w:pos="4819"/>
          <w:tab w:val="right" w:pos="9638"/>
        </w:tabs>
        <w:ind w:right="567"/>
        <w:jc w:val="center"/>
        <w:rPr>
          <w:rFonts w:ascii="Garamond" w:hAnsi="Garamond" w:cs="Arial"/>
          <w:b/>
          <w:lang w:val="x-none" w:eastAsia="x-none"/>
        </w:rPr>
      </w:pPr>
    </w:p>
    <w:p w14:paraId="2255A9A1" w14:textId="77777777" w:rsidR="00421EEE" w:rsidRPr="00EB7F54" w:rsidRDefault="00421EEE" w:rsidP="00421EEE">
      <w:pPr>
        <w:spacing w:after="120" w:line="360" w:lineRule="auto"/>
        <w:rPr>
          <w:rFonts w:ascii="Garamond" w:hAnsi="Garamond" w:cs="Arial"/>
        </w:rPr>
      </w:pPr>
      <w:proofErr w:type="spellStart"/>
      <w:r w:rsidRPr="00EB7F54">
        <w:rPr>
          <w:rFonts w:ascii="Garamond" w:hAnsi="Garamond" w:cs="Arial"/>
        </w:rPr>
        <w:t>nat</w:t>
      </w:r>
      <w:proofErr w:type="spellEnd"/>
      <w:r w:rsidRPr="00EB7F54">
        <w:rPr>
          <w:rFonts w:ascii="Garamond" w:hAnsi="Garamond" w:cs="Arial"/>
        </w:rPr>
        <w:t>……a …………………………………………………</w:t>
      </w:r>
      <w:proofErr w:type="gramStart"/>
      <w:r w:rsidRPr="00EB7F54">
        <w:rPr>
          <w:rFonts w:ascii="Garamond" w:hAnsi="Garamond" w:cs="Arial"/>
        </w:rPr>
        <w:t>…….</w:t>
      </w:r>
      <w:proofErr w:type="gramEnd"/>
      <w:r w:rsidRPr="00EB7F54">
        <w:rPr>
          <w:rFonts w:ascii="Garamond" w:hAnsi="Garamond" w:cs="Arial"/>
        </w:rPr>
        <w:t xml:space="preserve">.………….. </w:t>
      </w:r>
      <w:proofErr w:type="spellStart"/>
      <w:r w:rsidRPr="00EB7F54">
        <w:rPr>
          <w:rFonts w:ascii="Garamond" w:hAnsi="Garamond" w:cs="Arial"/>
        </w:rPr>
        <w:t>Prov</w:t>
      </w:r>
      <w:proofErr w:type="spellEnd"/>
      <w:r w:rsidRPr="00EB7F54">
        <w:rPr>
          <w:rFonts w:ascii="Garamond" w:hAnsi="Garamond" w:cs="Arial"/>
        </w:rPr>
        <w:t>………………,</w:t>
      </w:r>
    </w:p>
    <w:p w14:paraId="4B59501E" w14:textId="77777777" w:rsidR="00421EEE" w:rsidRPr="00EB7F54" w:rsidRDefault="00421EEE" w:rsidP="00421EEE">
      <w:pPr>
        <w:spacing w:after="120" w:line="360" w:lineRule="auto"/>
        <w:rPr>
          <w:rFonts w:ascii="Garamond" w:hAnsi="Garamond" w:cs="Arial"/>
        </w:rPr>
      </w:pPr>
      <w:r w:rsidRPr="00EB7F54">
        <w:rPr>
          <w:rFonts w:ascii="Garamond" w:hAnsi="Garamond" w:cs="Arial"/>
        </w:rPr>
        <w:t>Stato ………………………………………………………</w:t>
      </w:r>
      <w:proofErr w:type="gramStart"/>
      <w:r w:rsidRPr="00EB7F54">
        <w:rPr>
          <w:rFonts w:ascii="Garamond" w:hAnsi="Garamond" w:cs="Arial"/>
        </w:rPr>
        <w:t>…….</w:t>
      </w:r>
      <w:proofErr w:type="gramEnd"/>
      <w:r w:rsidRPr="00EB7F54">
        <w:rPr>
          <w:rFonts w:ascii="Garamond" w:hAnsi="Garamond" w:cs="Arial"/>
        </w:rPr>
        <w:t>., il ..……/……..…/…………..</w:t>
      </w:r>
    </w:p>
    <w:p w14:paraId="3C636571" w14:textId="77777777" w:rsidR="00421EEE" w:rsidRPr="00EB7F54" w:rsidRDefault="00421EEE" w:rsidP="00421EEE">
      <w:pPr>
        <w:rPr>
          <w:rFonts w:ascii="Garamond" w:hAnsi="Garamond" w:cs="Arial"/>
        </w:rPr>
      </w:pPr>
      <w:r w:rsidRPr="00EB7F54">
        <w:rPr>
          <w:rFonts w:ascii="Garamond" w:hAnsi="Garamond" w:cs="Arial"/>
        </w:rPr>
        <w:t>e residente nel Comune di ………………</w:t>
      </w:r>
      <w:proofErr w:type="gramStart"/>
      <w:r w:rsidRPr="00EB7F54">
        <w:rPr>
          <w:rFonts w:ascii="Garamond" w:hAnsi="Garamond" w:cs="Arial"/>
        </w:rPr>
        <w:t>…….</w:t>
      </w:r>
      <w:proofErr w:type="gramEnd"/>
      <w:r w:rsidRPr="00EB7F54">
        <w:rPr>
          <w:rFonts w:ascii="Garamond" w:hAnsi="Garamond" w:cs="Arial"/>
        </w:rPr>
        <w:t>.…………………………………………………….,</w:t>
      </w:r>
    </w:p>
    <w:p w14:paraId="4C377206" w14:textId="77777777" w:rsidR="00421EEE" w:rsidRPr="00EB7F54" w:rsidRDefault="00421EEE" w:rsidP="00421EEE">
      <w:pPr>
        <w:rPr>
          <w:rFonts w:ascii="Garamond" w:hAnsi="Garamond" w:cs="Arial"/>
        </w:rPr>
      </w:pPr>
    </w:p>
    <w:p w14:paraId="061E1F15" w14:textId="77777777" w:rsidR="00421EEE" w:rsidRPr="00EB7F54" w:rsidRDefault="00421EEE" w:rsidP="00421EEE">
      <w:pPr>
        <w:rPr>
          <w:rFonts w:ascii="Garamond" w:hAnsi="Garamond" w:cs="Arial"/>
        </w:rPr>
      </w:pPr>
      <w:r w:rsidRPr="00EB7F54">
        <w:rPr>
          <w:rFonts w:ascii="Garamond" w:hAnsi="Garamond" w:cs="Arial"/>
        </w:rPr>
        <w:t>C.A.P. …</w:t>
      </w:r>
      <w:proofErr w:type="gramStart"/>
      <w:r w:rsidRPr="00EB7F54">
        <w:rPr>
          <w:rFonts w:ascii="Garamond" w:hAnsi="Garamond" w:cs="Arial"/>
        </w:rPr>
        <w:t>…….</w:t>
      </w:r>
      <w:proofErr w:type="gramEnd"/>
      <w:r w:rsidRPr="00EB7F54">
        <w:rPr>
          <w:rFonts w:ascii="Garamond" w:hAnsi="Garamond" w:cs="Arial"/>
        </w:rPr>
        <w:t xml:space="preserve">.……..., Via …………………………………..……………………………………., </w:t>
      </w:r>
    </w:p>
    <w:p w14:paraId="4C9B265F" w14:textId="77777777" w:rsidR="00421EEE" w:rsidRPr="00EB7F54" w:rsidRDefault="00421EEE" w:rsidP="00421EEE">
      <w:pPr>
        <w:rPr>
          <w:rFonts w:ascii="Garamond" w:hAnsi="Garamond" w:cs="Arial"/>
        </w:rPr>
      </w:pPr>
    </w:p>
    <w:p w14:paraId="771BD7C2" w14:textId="77777777" w:rsidR="00421EEE" w:rsidRPr="00EB7F54" w:rsidRDefault="00421EEE" w:rsidP="00421EEE">
      <w:pPr>
        <w:rPr>
          <w:rFonts w:ascii="Garamond" w:hAnsi="Garamond" w:cs="Arial"/>
        </w:rPr>
      </w:pPr>
      <w:r w:rsidRPr="00EB7F54">
        <w:rPr>
          <w:rFonts w:ascii="Garamond" w:hAnsi="Garamond" w:cs="Arial"/>
        </w:rPr>
        <w:t>codice fiscale………………………………</w:t>
      </w:r>
      <w:proofErr w:type="gramStart"/>
      <w:r w:rsidRPr="00EB7F54">
        <w:rPr>
          <w:rFonts w:ascii="Garamond" w:hAnsi="Garamond" w:cs="Arial"/>
        </w:rPr>
        <w:t>…….</w:t>
      </w:r>
      <w:proofErr w:type="gramEnd"/>
      <w:r w:rsidRPr="00EB7F54">
        <w:rPr>
          <w:rFonts w:ascii="Garamond" w:hAnsi="Garamond" w:cs="Arial"/>
        </w:rPr>
        <w:t>, partita IVA n.…………………………………..;</w:t>
      </w:r>
    </w:p>
    <w:p w14:paraId="02313819" w14:textId="77777777" w:rsidR="00421EEE" w:rsidRPr="00EB7F54" w:rsidRDefault="00421EEE" w:rsidP="00421EEE">
      <w:pPr>
        <w:rPr>
          <w:rFonts w:ascii="Garamond" w:hAnsi="Garamond" w:cs="Arial"/>
        </w:rPr>
      </w:pPr>
    </w:p>
    <w:p w14:paraId="3541CC0F" w14:textId="77777777" w:rsidR="00421EEE" w:rsidRPr="00EB7F54" w:rsidRDefault="00421EEE" w:rsidP="00421EEE">
      <w:pPr>
        <w:rPr>
          <w:rFonts w:ascii="Garamond" w:hAnsi="Garamond" w:cs="Arial"/>
        </w:rPr>
      </w:pPr>
      <w:r w:rsidRPr="00EB7F54">
        <w:rPr>
          <w:rFonts w:ascii="Garamond" w:hAnsi="Garamond" w:cs="Arial"/>
        </w:rPr>
        <w:t>Tel.  …………………………………………</w:t>
      </w:r>
      <w:proofErr w:type="gramStart"/>
      <w:r w:rsidRPr="00EB7F54">
        <w:rPr>
          <w:rFonts w:ascii="Garamond" w:hAnsi="Garamond" w:cs="Arial"/>
        </w:rPr>
        <w:t>… ;</w:t>
      </w:r>
      <w:proofErr w:type="gramEnd"/>
      <w:r w:rsidRPr="00EB7F54">
        <w:rPr>
          <w:rFonts w:ascii="Garamond" w:hAnsi="Garamond" w:cs="Arial"/>
        </w:rPr>
        <w:t xml:space="preserve"> e-mail……………………………………………,</w:t>
      </w:r>
    </w:p>
    <w:p w14:paraId="383E1F0A" w14:textId="77777777" w:rsidR="00421EEE" w:rsidRDefault="00421EEE" w:rsidP="00421EEE">
      <w:pPr>
        <w:tabs>
          <w:tab w:val="center" w:pos="4819"/>
          <w:tab w:val="right" w:pos="9638"/>
        </w:tabs>
        <w:ind w:right="567"/>
        <w:jc w:val="center"/>
        <w:rPr>
          <w:rFonts w:ascii="Garamond" w:hAnsi="Garamond" w:cs="Arial"/>
          <w:b/>
          <w:lang w:val="x-none" w:eastAsia="x-none"/>
        </w:rPr>
      </w:pPr>
    </w:p>
    <w:p w14:paraId="423986F8" w14:textId="77777777" w:rsidR="00421EEE" w:rsidRPr="00EB7F54" w:rsidRDefault="00421EEE" w:rsidP="00421EEE">
      <w:pPr>
        <w:tabs>
          <w:tab w:val="center" w:pos="4819"/>
          <w:tab w:val="right" w:pos="9638"/>
        </w:tabs>
        <w:ind w:right="567"/>
        <w:jc w:val="center"/>
        <w:rPr>
          <w:rFonts w:ascii="Garamond" w:hAnsi="Garamond" w:cs="Arial"/>
          <w:b/>
          <w:lang w:val="x-none" w:eastAsia="x-none"/>
        </w:rPr>
      </w:pPr>
    </w:p>
    <w:p w14:paraId="33FBA4BF" w14:textId="77777777" w:rsidR="00421EEE" w:rsidRPr="00EB7F54" w:rsidRDefault="00421EEE" w:rsidP="00421EEE">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lastRenderedPageBreak/>
        <w:t>DICHIARA INOLTRE</w:t>
      </w:r>
    </w:p>
    <w:p w14:paraId="57EC0642" w14:textId="77777777" w:rsidR="00421EEE" w:rsidRPr="00EB7F54" w:rsidRDefault="00421EEE" w:rsidP="00421EEE">
      <w:pPr>
        <w:tabs>
          <w:tab w:val="center" w:pos="4819"/>
          <w:tab w:val="right" w:pos="9638"/>
        </w:tabs>
        <w:ind w:right="567"/>
        <w:jc w:val="center"/>
        <w:rPr>
          <w:rFonts w:ascii="Garamond" w:hAnsi="Garamond" w:cs="Arial"/>
          <w:b/>
          <w:lang w:val="x-none" w:eastAsia="x-none"/>
        </w:rPr>
      </w:pPr>
    </w:p>
    <w:p w14:paraId="14B8E7C6" w14:textId="77777777" w:rsidR="00421EEE" w:rsidRPr="00EB7F54" w:rsidRDefault="00421EEE" w:rsidP="00421EEE">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di essere a completa conoscenza di tutte le disposizioni contenute nell’avviso di procedura di valutazione comparativa e di accettarle integralmente in caso di conferimento dell’incarico;</w:t>
      </w:r>
    </w:p>
    <w:p w14:paraId="14A04996" w14:textId="77777777" w:rsidR="00421EEE" w:rsidRPr="00EB7F54" w:rsidRDefault="00421EEE" w:rsidP="00421EEE">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 xml:space="preserve">di essere consapevole che la presente domanda non costituisce istanza volta a partecipare ad una selezione nell’ambito di una procedura di concorso pubblico; </w:t>
      </w:r>
    </w:p>
    <w:p w14:paraId="6433AAE0" w14:textId="77777777" w:rsidR="00421EEE" w:rsidRPr="00EB7F54" w:rsidRDefault="00421EEE" w:rsidP="00421EEE">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2D2F33BC" w14:textId="77777777" w:rsidR="00421EEE" w:rsidRPr="00EB7F54" w:rsidRDefault="00421EEE" w:rsidP="00421EEE">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di non trovarsi nelle condizioni di incompatibilità di cui all’art. 3 del Regolamento di Ateneo per il conferimento di incarichi di lavoro autonomo a soggetti esterni non dipendenti dell’Università della Valle d’Aosta – Université de la Vallée d’Aoste, di seguito riportato:</w:t>
      </w:r>
    </w:p>
    <w:p w14:paraId="06E07D68" w14:textId="77777777" w:rsidR="00421EEE" w:rsidRPr="001036BD" w:rsidRDefault="00421EEE" w:rsidP="00421EEE">
      <w:pPr>
        <w:tabs>
          <w:tab w:val="center" w:pos="4819"/>
          <w:tab w:val="right" w:pos="9638"/>
        </w:tabs>
        <w:ind w:left="720" w:right="98"/>
        <w:jc w:val="both"/>
        <w:rPr>
          <w:rFonts w:ascii="Garamond" w:hAnsi="Garamond" w:cs="Arial"/>
          <w:sz w:val="28"/>
          <w:szCs w:val="28"/>
          <w:lang w:val="x-none" w:eastAsia="x-none"/>
        </w:rPr>
      </w:pPr>
    </w:p>
    <w:p w14:paraId="6D37A48B" w14:textId="77777777" w:rsidR="00421EEE" w:rsidRPr="001036BD" w:rsidRDefault="00421EEE" w:rsidP="00421EEE">
      <w:pPr>
        <w:autoSpaceDE w:val="0"/>
        <w:autoSpaceDN w:val="0"/>
        <w:adjustRightInd w:val="0"/>
        <w:ind w:firstLine="567"/>
        <w:jc w:val="both"/>
        <w:rPr>
          <w:rFonts w:ascii="Garamond" w:hAnsi="Garamond" w:cs="Garamond,Bold"/>
          <w:b/>
          <w:bCs/>
          <w:i/>
        </w:rPr>
      </w:pPr>
      <w:r w:rsidRPr="001036BD">
        <w:rPr>
          <w:rFonts w:ascii="Garamond" w:hAnsi="Garamond" w:cs="Garamond,Bold"/>
          <w:b/>
          <w:bCs/>
          <w:i/>
        </w:rPr>
        <w:t>Art. 3 – Incompatibilità</w:t>
      </w:r>
    </w:p>
    <w:p w14:paraId="0AB05752" w14:textId="77777777" w:rsidR="00421EEE" w:rsidRPr="001036BD" w:rsidRDefault="00421EEE" w:rsidP="00421EEE">
      <w:pPr>
        <w:numPr>
          <w:ilvl w:val="0"/>
          <w:numId w:val="3"/>
        </w:numPr>
        <w:autoSpaceDE w:val="0"/>
        <w:autoSpaceDN w:val="0"/>
        <w:adjustRightInd w:val="0"/>
        <w:contextualSpacing/>
        <w:jc w:val="both"/>
        <w:rPr>
          <w:rFonts w:ascii="Garamond" w:hAnsi="Garamond" w:cs="Garamond"/>
          <w:i/>
        </w:rPr>
      </w:pPr>
      <w:r w:rsidRPr="001036BD">
        <w:rPr>
          <w:rFonts w:ascii="Garamond" w:hAnsi="Garamond" w:cs="Garamond"/>
          <w:i/>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2A128AC8" w14:textId="77777777" w:rsidR="00421EEE" w:rsidRPr="001036BD" w:rsidRDefault="00421EEE" w:rsidP="00421EEE">
      <w:pPr>
        <w:numPr>
          <w:ilvl w:val="0"/>
          <w:numId w:val="3"/>
        </w:numPr>
        <w:autoSpaceDE w:val="0"/>
        <w:autoSpaceDN w:val="0"/>
        <w:adjustRightInd w:val="0"/>
        <w:contextualSpacing/>
        <w:jc w:val="both"/>
        <w:rPr>
          <w:rFonts w:ascii="Garamond" w:hAnsi="Garamond" w:cs="Garamond"/>
          <w:i/>
        </w:rPr>
      </w:pPr>
      <w:r w:rsidRPr="001036BD">
        <w:rPr>
          <w:rFonts w:ascii="Garamond" w:hAnsi="Garamond" w:cs="Garamond"/>
          <w:i/>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2462D1A8" w14:textId="77777777" w:rsidR="00421EEE" w:rsidRPr="001036BD" w:rsidRDefault="00421EEE" w:rsidP="00421EEE">
      <w:pPr>
        <w:numPr>
          <w:ilvl w:val="0"/>
          <w:numId w:val="3"/>
        </w:numPr>
        <w:autoSpaceDE w:val="0"/>
        <w:autoSpaceDN w:val="0"/>
        <w:adjustRightInd w:val="0"/>
        <w:contextualSpacing/>
        <w:jc w:val="both"/>
        <w:rPr>
          <w:rFonts w:ascii="Garamond" w:hAnsi="Garamond" w:cs="Garamond"/>
          <w:i/>
        </w:rPr>
      </w:pPr>
      <w:r w:rsidRPr="001036BD">
        <w:rPr>
          <w:rFonts w:ascii="Garamond" w:hAnsi="Garamond" w:cs="Garamond"/>
          <w:i/>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7E11D9F1" w14:textId="77777777" w:rsidR="00421EEE" w:rsidRPr="001036BD" w:rsidRDefault="00421EEE" w:rsidP="00421EEE">
      <w:pPr>
        <w:numPr>
          <w:ilvl w:val="0"/>
          <w:numId w:val="3"/>
        </w:numPr>
        <w:autoSpaceDE w:val="0"/>
        <w:autoSpaceDN w:val="0"/>
        <w:adjustRightInd w:val="0"/>
        <w:contextualSpacing/>
        <w:jc w:val="both"/>
        <w:rPr>
          <w:rFonts w:ascii="Garamond" w:hAnsi="Garamond" w:cs="Garamond"/>
          <w:i/>
        </w:rPr>
      </w:pPr>
      <w:r w:rsidRPr="001036BD">
        <w:rPr>
          <w:rFonts w:ascii="Garamond" w:hAnsi="Garamond" w:cs="Garamond"/>
          <w:i/>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0DE2F06F" w14:textId="77777777" w:rsidR="00421EEE" w:rsidRPr="001036BD" w:rsidRDefault="00421EEE" w:rsidP="00421EEE">
      <w:pPr>
        <w:numPr>
          <w:ilvl w:val="0"/>
          <w:numId w:val="3"/>
        </w:numPr>
        <w:autoSpaceDE w:val="0"/>
        <w:autoSpaceDN w:val="0"/>
        <w:adjustRightInd w:val="0"/>
        <w:contextualSpacing/>
        <w:jc w:val="both"/>
        <w:rPr>
          <w:rFonts w:ascii="Garamond" w:hAnsi="Garamond" w:cs="Garamond"/>
          <w:i/>
        </w:rPr>
      </w:pPr>
      <w:r w:rsidRPr="001036BD">
        <w:rPr>
          <w:rFonts w:ascii="Garamond" w:hAnsi="Garamond" w:cs="Garamond"/>
          <w:i/>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562E8BCB" w14:textId="77777777" w:rsidR="00421EEE" w:rsidRPr="001036BD" w:rsidRDefault="00421EEE" w:rsidP="00421EEE">
      <w:pPr>
        <w:numPr>
          <w:ilvl w:val="0"/>
          <w:numId w:val="3"/>
        </w:numPr>
        <w:autoSpaceDE w:val="0"/>
        <w:autoSpaceDN w:val="0"/>
        <w:adjustRightInd w:val="0"/>
        <w:contextualSpacing/>
        <w:jc w:val="both"/>
        <w:rPr>
          <w:rFonts w:ascii="Garamond" w:hAnsi="Garamond" w:cs="Arial"/>
          <w:i/>
        </w:rPr>
      </w:pPr>
      <w:r w:rsidRPr="001036BD">
        <w:rPr>
          <w:rFonts w:ascii="Garamond" w:hAnsi="Garamond" w:cs="Garamond"/>
          <w:i/>
        </w:rPr>
        <w:t>Non possono essere titolari di contratti di lavoro autonomo con l’Università della Valle d’Aosta, per cinque anni dalla data di cessazione, gli ex dipendenti dell’Ateneo in pensione di anzianità.</w:t>
      </w:r>
    </w:p>
    <w:p w14:paraId="52B5D0CC" w14:textId="77777777" w:rsidR="00421EEE" w:rsidRPr="00EB7F54" w:rsidRDefault="00421EEE" w:rsidP="00421EEE">
      <w:pPr>
        <w:tabs>
          <w:tab w:val="center" w:pos="4819"/>
          <w:tab w:val="right" w:pos="9638"/>
        </w:tabs>
        <w:ind w:right="567"/>
        <w:rPr>
          <w:rFonts w:ascii="Garamond" w:hAnsi="Garamond" w:cs="Arial"/>
          <w:lang w:val="x-none" w:eastAsia="x-none"/>
        </w:rPr>
      </w:pPr>
    </w:p>
    <w:p w14:paraId="24180B16" w14:textId="77777777" w:rsidR="00421EEE" w:rsidRPr="00EB7F54" w:rsidRDefault="00421EEE" w:rsidP="00421EEE">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ALLEGA</w:t>
      </w:r>
    </w:p>
    <w:p w14:paraId="496E10D3" w14:textId="77777777" w:rsidR="00421EEE" w:rsidRPr="00EB7F54" w:rsidRDefault="00421EEE" w:rsidP="00421EEE">
      <w:pPr>
        <w:tabs>
          <w:tab w:val="center" w:pos="4819"/>
          <w:tab w:val="right" w:pos="9638"/>
        </w:tabs>
        <w:ind w:right="567"/>
        <w:jc w:val="center"/>
        <w:rPr>
          <w:rFonts w:ascii="Garamond" w:hAnsi="Garamond" w:cs="Arial"/>
          <w:lang w:val="x-none" w:eastAsia="x-none"/>
        </w:rPr>
      </w:pPr>
    </w:p>
    <w:p w14:paraId="1E885395" w14:textId="77777777" w:rsidR="00421EEE" w:rsidRPr="00EB7F54" w:rsidRDefault="00421EEE" w:rsidP="00421EEE">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iCs/>
          <w:color w:val="000000"/>
          <w:lang w:val="x-none" w:eastAsia="x-none"/>
        </w:rPr>
        <w:t>Allegato B</w:t>
      </w:r>
      <w:r w:rsidRPr="00EB7F54">
        <w:rPr>
          <w:rFonts w:ascii="Garamond" w:hAnsi="Garamond" w:cs="Arial"/>
          <w:i/>
          <w:iCs/>
          <w:color w:val="000000"/>
          <w:lang w:val="x-none" w:eastAsia="x-none"/>
        </w:rPr>
        <w:t xml:space="preserve">, curriculum vitae et </w:t>
      </w:r>
      <w:proofErr w:type="spellStart"/>
      <w:r w:rsidRPr="00EB7F54">
        <w:rPr>
          <w:rFonts w:ascii="Garamond" w:hAnsi="Garamond" w:cs="Arial"/>
          <w:i/>
          <w:iCs/>
          <w:color w:val="000000"/>
          <w:lang w:val="x-none" w:eastAsia="x-none"/>
        </w:rPr>
        <w:t>studiorum</w:t>
      </w:r>
      <w:proofErr w:type="spellEnd"/>
      <w:r w:rsidRPr="00EB7F54">
        <w:rPr>
          <w:rFonts w:ascii="Garamond" w:hAnsi="Garamond" w:cs="Arial"/>
          <w:i/>
          <w:iCs/>
          <w:color w:val="000000"/>
          <w:lang w:val="x-none" w:eastAsia="x-none"/>
        </w:rPr>
        <w:t xml:space="preserve">, </w:t>
      </w:r>
      <w:r w:rsidRPr="00EB7F54">
        <w:rPr>
          <w:rFonts w:ascii="Garamond" w:hAnsi="Garamond" w:cs="Arial"/>
          <w:color w:val="000000"/>
          <w:lang w:val="x-none" w:eastAsia="x-none"/>
        </w:rPr>
        <w:t xml:space="preserve">contenente dettagliata </w:t>
      </w:r>
      <w:r w:rsidRPr="00EB7F54">
        <w:rPr>
          <w:rFonts w:ascii="Garamond" w:hAnsi="Garamond" w:cs="Arial"/>
          <w:lang w:val="x-none" w:eastAsia="x-none"/>
        </w:rPr>
        <w:t>descrizione in merito agli studi ed alle esperienze professionali maturate;</w:t>
      </w:r>
    </w:p>
    <w:p w14:paraId="6EFB484D" w14:textId="77777777" w:rsidR="00421EEE" w:rsidRPr="00EB7F54" w:rsidRDefault="00421EEE" w:rsidP="00421EEE">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lang w:val="x-none" w:eastAsia="x-none"/>
        </w:rPr>
        <w:t>Allegato C, dichiarazione sostitutiva di atto di notorietà in riferimento all’insussistenza di</w:t>
      </w:r>
      <w:r w:rsidRPr="00EB7F54">
        <w:rPr>
          <w:lang w:val="x-none" w:eastAsia="x-none"/>
        </w:rPr>
        <w:t> </w:t>
      </w:r>
      <w:r w:rsidRPr="00EB7F54">
        <w:rPr>
          <w:rFonts w:ascii="Garamond" w:hAnsi="Garamond" w:cs="Arial"/>
          <w:lang w:val="x-none" w:eastAsia="x-none"/>
        </w:rPr>
        <w:t>una situazione di conflitto, anche potenziale, di interessi; </w:t>
      </w:r>
    </w:p>
    <w:p w14:paraId="3911B59F" w14:textId="77777777" w:rsidR="00421EEE" w:rsidRPr="00EB7F54" w:rsidRDefault="00421EEE" w:rsidP="00421EEE">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lang w:val="x-none" w:eastAsia="x-none"/>
        </w:rPr>
        <w:t>fotocopia (fronte e retro) di un documento di identità in corso di validità (in caso di invio telematico della domanda all’indirizzo mail: protocollo@univda.it).</w:t>
      </w:r>
    </w:p>
    <w:p w14:paraId="77717424" w14:textId="77777777" w:rsidR="00421EEE" w:rsidRPr="00EB7F54" w:rsidRDefault="00421EEE" w:rsidP="00421EEE">
      <w:pPr>
        <w:tabs>
          <w:tab w:val="center" w:pos="4819"/>
          <w:tab w:val="right" w:pos="9638"/>
        </w:tabs>
        <w:ind w:right="567"/>
        <w:rPr>
          <w:rFonts w:ascii="Garamond" w:hAnsi="Garamond" w:cs="Arial"/>
          <w:lang w:val="x-none" w:eastAsia="x-none"/>
        </w:rPr>
      </w:pPr>
    </w:p>
    <w:p w14:paraId="5681920C" w14:textId="77777777" w:rsidR="00421EEE" w:rsidRPr="00EB7F54" w:rsidRDefault="00421EEE" w:rsidP="00421EEE">
      <w:pPr>
        <w:tabs>
          <w:tab w:val="center" w:pos="4819"/>
          <w:tab w:val="right" w:pos="9638"/>
        </w:tabs>
        <w:ind w:right="567"/>
        <w:rPr>
          <w:rFonts w:ascii="Garamond" w:hAnsi="Garamond" w:cs="Arial"/>
          <w:lang w:val="x-none" w:eastAsia="x-none"/>
        </w:rPr>
      </w:pPr>
      <w:r w:rsidRPr="00EB7F54">
        <w:rPr>
          <w:rFonts w:ascii="Garamond" w:hAnsi="Garamond" w:cs="Arial"/>
          <w:lang w:val="x-none" w:eastAsia="x-none"/>
        </w:rPr>
        <w:t xml:space="preserve">Luogo e data………………………….                             </w:t>
      </w:r>
    </w:p>
    <w:p w14:paraId="43CCB1B2" w14:textId="77777777" w:rsidR="00421EEE" w:rsidRDefault="00421EEE" w:rsidP="00421EEE">
      <w:pPr>
        <w:tabs>
          <w:tab w:val="center" w:pos="4819"/>
          <w:tab w:val="center" w:pos="7380"/>
          <w:tab w:val="right" w:pos="9638"/>
        </w:tabs>
        <w:ind w:right="567"/>
        <w:rPr>
          <w:rFonts w:ascii="Garamond" w:hAnsi="Garamond" w:cs="Arial"/>
          <w:lang w:val="x-none" w:eastAsia="x-none"/>
        </w:rPr>
      </w:pPr>
      <w:r w:rsidRPr="00EB7F54">
        <w:rPr>
          <w:rFonts w:ascii="Garamond" w:hAnsi="Garamond" w:cs="Arial"/>
          <w:lang w:val="x-none" w:eastAsia="x-none"/>
        </w:rPr>
        <w:tab/>
      </w:r>
      <w:r w:rsidRPr="00EB7F54">
        <w:rPr>
          <w:rFonts w:ascii="Garamond" w:hAnsi="Garamond" w:cs="Arial"/>
          <w:lang w:val="x-none" w:eastAsia="x-none"/>
        </w:rPr>
        <w:tab/>
        <w:t>Firma del dichiarante</w:t>
      </w:r>
    </w:p>
    <w:p w14:paraId="1EC9E39D" w14:textId="77777777" w:rsidR="00421EEE" w:rsidRPr="00EB7F54" w:rsidRDefault="00421EEE" w:rsidP="00421EEE">
      <w:pPr>
        <w:tabs>
          <w:tab w:val="center" w:pos="4819"/>
          <w:tab w:val="center" w:pos="7380"/>
          <w:tab w:val="right" w:pos="9638"/>
        </w:tabs>
        <w:ind w:right="567"/>
        <w:rPr>
          <w:rFonts w:ascii="Garamond" w:hAnsi="Garamond" w:cs="Arial"/>
          <w:lang w:val="x-none" w:eastAsia="x-none"/>
        </w:rPr>
      </w:pPr>
    </w:p>
    <w:p w14:paraId="5A66F5A1" w14:textId="44612E8E" w:rsidR="006F35A4" w:rsidRPr="00421EEE" w:rsidRDefault="00421EEE" w:rsidP="00421EEE">
      <w:pPr>
        <w:tabs>
          <w:tab w:val="center" w:pos="4819"/>
          <w:tab w:val="center" w:pos="7380"/>
          <w:tab w:val="right" w:pos="9638"/>
        </w:tabs>
        <w:ind w:right="567"/>
        <w:rPr>
          <w:rFonts w:ascii="Garamond" w:hAnsi="Garamond" w:cs="Arial"/>
          <w:b/>
        </w:rPr>
      </w:pPr>
      <w:r w:rsidRPr="00EB7F54">
        <w:rPr>
          <w:rFonts w:ascii="Garamond" w:hAnsi="Garamond" w:cs="Arial"/>
          <w:lang w:val="x-none" w:eastAsia="x-none"/>
        </w:rPr>
        <w:tab/>
      </w:r>
      <w:r w:rsidRPr="00EB7F54">
        <w:rPr>
          <w:rFonts w:ascii="Garamond" w:hAnsi="Garamond" w:cs="Arial"/>
          <w:lang w:val="x-none" w:eastAsia="x-none"/>
        </w:rPr>
        <w:tab/>
        <w:t>___________________________</w:t>
      </w:r>
    </w:p>
    <w:sectPr w:rsidR="006F35A4" w:rsidRPr="00421EEE">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BA448" w14:textId="77777777" w:rsidR="007675ED" w:rsidRDefault="007675ED" w:rsidP="007675ED">
      <w:r>
        <w:separator/>
      </w:r>
    </w:p>
  </w:endnote>
  <w:endnote w:type="continuationSeparator" w:id="0">
    <w:p w14:paraId="60C25BD2" w14:textId="77777777" w:rsidR="007675ED" w:rsidRDefault="007675ED" w:rsidP="0076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829A7" w14:textId="0374CF60" w:rsidR="007675ED" w:rsidRDefault="007675ED">
    <w:pPr>
      <w:pStyle w:val="Pidipagina"/>
    </w:pPr>
    <w:r>
      <w:rPr>
        <w:noProof/>
      </w:rPr>
      <w:drawing>
        <wp:anchor distT="0" distB="0" distL="114300" distR="114300" simplePos="0" relativeHeight="251659264" behindDoc="0" locked="0" layoutInCell="1" allowOverlap="1" wp14:anchorId="33443DD0" wp14:editId="5C042748">
          <wp:simplePos x="0" y="0"/>
          <wp:positionH relativeFrom="margin">
            <wp:posOffset>0</wp:posOffset>
          </wp:positionH>
          <wp:positionV relativeFrom="paragraph">
            <wp:posOffset>0</wp:posOffset>
          </wp:positionV>
          <wp:extent cx="5756910" cy="659765"/>
          <wp:effectExtent l="0" t="0" r="0" b="6985"/>
          <wp:wrapNone/>
          <wp:docPr id="179791502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6597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92EE5" w14:textId="77777777" w:rsidR="007675ED" w:rsidRDefault="007675ED" w:rsidP="007675ED">
      <w:r>
        <w:separator/>
      </w:r>
    </w:p>
  </w:footnote>
  <w:footnote w:type="continuationSeparator" w:id="0">
    <w:p w14:paraId="4788C112" w14:textId="77777777" w:rsidR="007675ED" w:rsidRDefault="007675ED" w:rsidP="00767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4E5A25E5"/>
    <w:multiLevelType w:val="hybridMultilevel"/>
    <w:tmpl w:val="EA7E8932"/>
    <w:lvl w:ilvl="0" w:tplc="04100017">
      <w:start w:val="1"/>
      <w:numFmt w:val="lowerLetter"/>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0547896">
    <w:abstractNumId w:val="0"/>
    <w:lvlOverride w:ilvl="0">
      <w:startOverride w:val="1"/>
    </w:lvlOverride>
  </w:num>
  <w:num w:numId="2" w16cid:durableId="321737437">
    <w:abstractNumId w:val="3"/>
  </w:num>
  <w:num w:numId="3" w16cid:durableId="229850900">
    <w:abstractNumId w:val="1"/>
  </w:num>
  <w:num w:numId="4" w16cid:durableId="115099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ED"/>
    <w:rsid w:val="001A0D83"/>
    <w:rsid w:val="00421EEE"/>
    <w:rsid w:val="00673C51"/>
    <w:rsid w:val="006D1C6E"/>
    <w:rsid w:val="006F35A4"/>
    <w:rsid w:val="007675ED"/>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A6FC"/>
  <w15:chartTrackingRefBased/>
  <w15:docId w15:val="{85A975EE-676A-4D45-8F20-3935BD55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75ED"/>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7675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675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675E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675E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675E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675E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675E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675E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675E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75E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675E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675E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675E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675E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675E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675E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675E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675ED"/>
    <w:rPr>
      <w:rFonts w:eastAsiaTheme="majorEastAsia" w:cstheme="majorBidi"/>
      <w:color w:val="272727" w:themeColor="text1" w:themeTint="D8"/>
    </w:rPr>
  </w:style>
  <w:style w:type="paragraph" w:styleId="Titolo">
    <w:name w:val="Title"/>
    <w:basedOn w:val="Normale"/>
    <w:next w:val="Normale"/>
    <w:link w:val="TitoloCarattere"/>
    <w:uiPriority w:val="10"/>
    <w:qFormat/>
    <w:rsid w:val="007675E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675E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675E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675E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675E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675ED"/>
    <w:rPr>
      <w:i/>
      <w:iCs/>
      <w:color w:val="404040" w:themeColor="text1" w:themeTint="BF"/>
    </w:rPr>
  </w:style>
  <w:style w:type="paragraph" w:styleId="Paragrafoelenco">
    <w:name w:val="List Paragraph"/>
    <w:basedOn w:val="Normale"/>
    <w:uiPriority w:val="1"/>
    <w:qFormat/>
    <w:rsid w:val="007675ED"/>
    <w:pPr>
      <w:ind w:left="720"/>
      <w:contextualSpacing/>
    </w:pPr>
  </w:style>
  <w:style w:type="character" w:styleId="Enfasiintensa">
    <w:name w:val="Intense Emphasis"/>
    <w:basedOn w:val="Carpredefinitoparagrafo"/>
    <w:uiPriority w:val="21"/>
    <w:qFormat/>
    <w:rsid w:val="007675ED"/>
    <w:rPr>
      <w:i/>
      <w:iCs/>
      <w:color w:val="0F4761" w:themeColor="accent1" w:themeShade="BF"/>
    </w:rPr>
  </w:style>
  <w:style w:type="paragraph" w:styleId="Citazioneintensa">
    <w:name w:val="Intense Quote"/>
    <w:basedOn w:val="Normale"/>
    <w:next w:val="Normale"/>
    <w:link w:val="CitazioneintensaCarattere"/>
    <w:uiPriority w:val="30"/>
    <w:qFormat/>
    <w:rsid w:val="007675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675ED"/>
    <w:rPr>
      <w:i/>
      <w:iCs/>
      <w:color w:val="0F4761" w:themeColor="accent1" w:themeShade="BF"/>
    </w:rPr>
  </w:style>
  <w:style w:type="character" w:styleId="Riferimentointenso">
    <w:name w:val="Intense Reference"/>
    <w:basedOn w:val="Carpredefinitoparagrafo"/>
    <w:uiPriority w:val="32"/>
    <w:qFormat/>
    <w:rsid w:val="007675ED"/>
    <w:rPr>
      <w:b/>
      <w:bCs/>
      <w:smallCaps/>
      <w:color w:val="0F4761" w:themeColor="accent1" w:themeShade="BF"/>
      <w:spacing w:val="5"/>
    </w:rPr>
  </w:style>
  <w:style w:type="character" w:styleId="Collegamentoipertestuale">
    <w:name w:val="Hyperlink"/>
    <w:rsid w:val="007675ED"/>
    <w:rPr>
      <w:color w:val="0000FF"/>
      <w:u w:val="single"/>
    </w:rPr>
  </w:style>
  <w:style w:type="paragraph" w:styleId="Intestazione">
    <w:name w:val="header"/>
    <w:basedOn w:val="Normale"/>
    <w:link w:val="IntestazioneCarattere"/>
    <w:uiPriority w:val="99"/>
    <w:unhideWhenUsed/>
    <w:rsid w:val="007675ED"/>
    <w:pPr>
      <w:tabs>
        <w:tab w:val="center" w:pos="4819"/>
        <w:tab w:val="right" w:pos="9638"/>
      </w:tabs>
    </w:pPr>
  </w:style>
  <w:style w:type="character" w:customStyle="1" w:styleId="IntestazioneCarattere">
    <w:name w:val="Intestazione Carattere"/>
    <w:basedOn w:val="Carpredefinitoparagrafo"/>
    <w:link w:val="Intestazione"/>
    <w:uiPriority w:val="99"/>
    <w:rsid w:val="007675ED"/>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7675ED"/>
    <w:pPr>
      <w:tabs>
        <w:tab w:val="center" w:pos="4819"/>
        <w:tab w:val="right" w:pos="9638"/>
      </w:tabs>
    </w:pPr>
  </w:style>
  <w:style w:type="character" w:customStyle="1" w:styleId="PidipaginaCarattere">
    <w:name w:val="Piè di pagina Carattere"/>
    <w:basedOn w:val="Carpredefinitoparagrafo"/>
    <w:link w:val="Pidipagina"/>
    <w:uiPriority w:val="99"/>
    <w:rsid w:val="007675ED"/>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pec.univda.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4C25AA-465C-4EA7-9721-1D54C1A8A0F7}">
  <ds:schemaRefs>
    <ds:schemaRef ds:uri="http://schemas.microsoft.com/sharepoint/v3/contenttype/forms"/>
  </ds:schemaRefs>
</ds:datastoreItem>
</file>

<file path=customXml/itemProps2.xml><?xml version="1.0" encoding="utf-8"?>
<ds:datastoreItem xmlns:ds="http://schemas.openxmlformats.org/officeDocument/2006/customXml" ds:itemID="{8047C7D9-7E79-4D16-9342-69A3BA403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5B538B-3F1B-4093-B884-E9310DC87AB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2</cp:revision>
  <dcterms:created xsi:type="dcterms:W3CDTF">2024-04-09T13:46:00Z</dcterms:created>
  <dcterms:modified xsi:type="dcterms:W3CDTF">2024-06-05T10:25:00Z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