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DF32" w14:textId="77777777" w:rsidR="005B7325" w:rsidRPr="00861AF0" w:rsidRDefault="005B7325" w:rsidP="005B7325">
      <w:pPr>
        <w:tabs>
          <w:tab w:val="left" w:pos="1920"/>
        </w:tabs>
        <w:rPr>
          <w:sz w:val="24"/>
          <w:szCs w:val="24"/>
          <w:lang w:val="it-IT"/>
        </w:rPr>
      </w:pPr>
      <w:r w:rsidRPr="00861AF0">
        <w:rPr>
          <w:sz w:val="24"/>
          <w:szCs w:val="24"/>
          <w:lang w:val="it-IT"/>
        </w:rPr>
        <w:t xml:space="preserve">Allegato 1 – Domanda di partecipazione </w:t>
      </w:r>
    </w:p>
    <w:p w14:paraId="65EC4605" w14:textId="77777777" w:rsidR="005B7325" w:rsidRPr="00861AF0" w:rsidRDefault="005B7325" w:rsidP="005B7325">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E56339">
        <w:rPr>
          <w:b/>
          <w:caps/>
          <w:sz w:val="24"/>
          <w:szCs w:val="24"/>
          <w:lang w:val="it-IT"/>
        </w:rPr>
        <w:t>UNIVDA/BORSA/SMARTDECO/0</w:t>
      </w:r>
      <w:r>
        <w:rPr>
          <w:b/>
          <w:caps/>
          <w:sz w:val="24"/>
          <w:szCs w:val="24"/>
          <w:lang w:val="it-IT"/>
        </w:rPr>
        <w:t>2</w:t>
      </w:r>
      <w:r w:rsidRPr="00E56339">
        <w:rPr>
          <w:b/>
          <w:caps/>
          <w:sz w:val="24"/>
          <w:szCs w:val="24"/>
          <w:lang w:val="it-IT"/>
        </w:rPr>
        <w:t>/2025</w:t>
      </w:r>
    </w:p>
    <w:p w14:paraId="34472B3F" w14:textId="77777777" w:rsidR="005B7325" w:rsidRPr="00861AF0" w:rsidRDefault="005B7325" w:rsidP="005B7325">
      <w:pPr>
        <w:tabs>
          <w:tab w:val="left" w:pos="1920"/>
        </w:tabs>
        <w:ind w:left="6946" w:hanging="567"/>
        <w:rPr>
          <w:sz w:val="24"/>
          <w:szCs w:val="24"/>
          <w:lang w:val="it-IT"/>
        </w:rPr>
      </w:pPr>
      <w:r w:rsidRPr="00861AF0">
        <w:rPr>
          <w:sz w:val="24"/>
          <w:szCs w:val="24"/>
          <w:lang w:val="it-IT"/>
        </w:rPr>
        <w:t xml:space="preserve">Chiar.mo Direttore </w:t>
      </w:r>
    </w:p>
    <w:p w14:paraId="2952EC46" w14:textId="77777777" w:rsidR="005B7325" w:rsidRPr="00861AF0" w:rsidRDefault="005B7325" w:rsidP="005B7325">
      <w:pPr>
        <w:tabs>
          <w:tab w:val="left" w:pos="1920"/>
        </w:tabs>
        <w:ind w:left="6379"/>
        <w:rPr>
          <w:sz w:val="24"/>
          <w:szCs w:val="24"/>
          <w:lang w:val="it-IT"/>
        </w:rPr>
      </w:pPr>
      <w:r w:rsidRPr="00861AF0">
        <w:rPr>
          <w:sz w:val="24"/>
          <w:szCs w:val="24"/>
          <w:lang w:val="it-IT"/>
        </w:rPr>
        <w:t xml:space="preserve">Dipartimento Scienze </w:t>
      </w:r>
      <w:r>
        <w:rPr>
          <w:sz w:val="24"/>
          <w:szCs w:val="24"/>
          <w:lang w:val="it-IT"/>
        </w:rPr>
        <w:t>economiche e politiche</w:t>
      </w:r>
    </w:p>
    <w:p w14:paraId="6D3F11D8" w14:textId="77777777" w:rsidR="005B7325" w:rsidRPr="00861AF0" w:rsidRDefault="005B7325" w:rsidP="005B7325">
      <w:pPr>
        <w:tabs>
          <w:tab w:val="left" w:pos="1920"/>
        </w:tabs>
        <w:ind w:left="6379"/>
        <w:rPr>
          <w:sz w:val="24"/>
          <w:szCs w:val="24"/>
          <w:lang w:val="it-IT"/>
        </w:rPr>
      </w:pPr>
      <w:r w:rsidRPr="00861AF0">
        <w:rPr>
          <w:sz w:val="24"/>
          <w:szCs w:val="24"/>
          <w:lang w:val="it-IT"/>
        </w:rPr>
        <w:t xml:space="preserve">Università della Valle d’Aosta - Université de la Vallée d’Aoste </w:t>
      </w:r>
    </w:p>
    <w:p w14:paraId="279C7232" w14:textId="77777777" w:rsidR="005B7325" w:rsidRPr="00861AF0" w:rsidRDefault="005B7325" w:rsidP="005B7325">
      <w:pPr>
        <w:tabs>
          <w:tab w:val="left" w:pos="1920"/>
        </w:tabs>
        <w:ind w:left="6379"/>
        <w:rPr>
          <w:sz w:val="24"/>
          <w:szCs w:val="24"/>
          <w:lang w:val="it-IT"/>
        </w:rPr>
      </w:pPr>
      <w:r w:rsidRPr="00861AF0">
        <w:rPr>
          <w:sz w:val="24"/>
          <w:szCs w:val="24"/>
          <w:lang w:val="it-IT"/>
        </w:rPr>
        <w:t xml:space="preserve">Ufficio </w:t>
      </w:r>
      <w:r>
        <w:rPr>
          <w:sz w:val="24"/>
          <w:szCs w:val="24"/>
          <w:lang w:val="it-IT"/>
        </w:rPr>
        <w:t>Sistemi Informatici</w:t>
      </w:r>
      <w:r w:rsidRPr="00861AF0">
        <w:rPr>
          <w:sz w:val="24"/>
          <w:szCs w:val="24"/>
          <w:lang w:val="it-IT"/>
        </w:rPr>
        <w:t xml:space="preserve"> e Gestione documentale </w:t>
      </w:r>
    </w:p>
    <w:p w14:paraId="37D5C334" w14:textId="77777777" w:rsidR="005B7325" w:rsidRPr="00861AF0" w:rsidRDefault="005B7325" w:rsidP="005B7325">
      <w:pPr>
        <w:tabs>
          <w:tab w:val="left" w:pos="1920"/>
        </w:tabs>
        <w:ind w:left="6379"/>
        <w:rPr>
          <w:sz w:val="24"/>
          <w:szCs w:val="24"/>
          <w:lang w:val="it-IT"/>
        </w:rPr>
      </w:pPr>
    </w:p>
    <w:p w14:paraId="1EAE6FF8" w14:textId="77777777" w:rsidR="005B7325" w:rsidRPr="00861AF0" w:rsidRDefault="005B7325" w:rsidP="005B7325">
      <w:pPr>
        <w:tabs>
          <w:tab w:val="left" w:pos="1920"/>
        </w:tabs>
        <w:ind w:left="6379"/>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250A3AE9" w14:textId="77777777" w:rsidR="005B7325" w:rsidRPr="00861AF0" w:rsidRDefault="005B7325" w:rsidP="005B7325">
      <w:pPr>
        <w:tabs>
          <w:tab w:val="left" w:pos="1920"/>
        </w:tabs>
        <w:ind w:left="6379"/>
        <w:rPr>
          <w:sz w:val="24"/>
          <w:szCs w:val="24"/>
          <w:lang w:val="it-IT"/>
        </w:rPr>
      </w:pPr>
      <w:hyperlink r:id="rId8" w:history="1">
        <w:r w:rsidRPr="00861AF0">
          <w:rPr>
            <w:rStyle w:val="Collegamentoipertestuale"/>
            <w:sz w:val="24"/>
            <w:szCs w:val="24"/>
            <w:lang w:val="it-IT"/>
          </w:rPr>
          <w:t>protocollo@univda.it</w:t>
        </w:r>
      </w:hyperlink>
    </w:p>
    <w:p w14:paraId="1482D0DE" w14:textId="77777777" w:rsidR="005B7325" w:rsidRPr="00861AF0" w:rsidRDefault="005B7325" w:rsidP="005B7325">
      <w:pPr>
        <w:tabs>
          <w:tab w:val="left" w:pos="1920"/>
        </w:tabs>
        <w:rPr>
          <w:sz w:val="24"/>
          <w:szCs w:val="24"/>
          <w:lang w:val="it-IT"/>
        </w:rPr>
      </w:pPr>
    </w:p>
    <w:p w14:paraId="79938E6A" w14:textId="77777777" w:rsidR="005B7325" w:rsidRPr="00861AF0" w:rsidRDefault="005B7325" w:rsidP="005B7325">
      <w:pPr>
        <w:tabs>
          <w:tab w:val="left" w:pos="1920"/>
        </w:tabs>
        <w:ind w:left="1276" w:hanging="1276"/>
        <w:jc w:val="both"/>
        <w:rPr>
          <w:sz w:val="24"/>
          <w:szCs w:val="24"/>
          <w:lang w:val="it-IT"/>
        </w:rPr>
      </w:pPr>
      <w:r w:rsidRPr="00861AF0">
        <w:rPr>
          <w:b/>
          <w:bCs/>
          <w:sz w:val="24"/>
          <w:szCs w:val="24"/>
          <w:lang w:val="it-IT"/>
        </w:rPr>
        <w:t>OGGETTO:</w:t>
      </w:r>
      <w:r w:rsidRPr="00861AF0">
        <w:rPr>
          <w:sz w:val="24"/>
          <w:szCs w:val="24"/>
          <w:lang w:val="it-IT"/>
        </w:rPr>
        <w:t xml:space="preserve"> </w:t>
      </w:r>
      <w:r w:rsidRPr="00C4199D">
        <w:rPr>
          <w:sz w:val="24"/>
          <w:szCs w:val="24"/>
          <w:lang w:val="it-IT"/>
        </w:rPr>
        <w:t xml:space="preserve">domanda di partecipazione all’istruttoria per il conferimento di una borsa di studio, </w:t>
      </w:r>
      <w:r>
        <w:rPr>
          <w:sz w:val="24"/>
          <w:lang w:val="it-IT"/>
        </w:rPr>
        <w:t>della durata di otto mesi,</w:t>
      </w:r>
      <w:r w:rsidRPr="005A5704">
        <w:rPr>
          <w:spacing w:val="-2"/>
          <w:sz w:val="24"/>
          <w:lang w:val="it-IT"/>
        </w:rPr>
        <w:t xml:space="preserve"> </w:t>
      </w:r>
      <w:r w:rsidRPr="005A5704">
        <w:rPr>
          <w:sz w:val="24"/>
          <w:lang w:val="it-IT"/>
        </w:rPr>
        <w:t>per</w:t>
      </w:r>
      <w:r w:rsidRPr="005A5704">
        <w:rPr>
          <w:spacing w:val="-4"/>
          <w:sz w:val="24"/>
          <w:lang w:val="it-IT"/>
        </w:rPr>
        <w:t xml:space="preserve"> </w:t>
      </w:r>
      <w:r w:rsidRPr="005A5704">
        <w:rPr>
          <w:sz w:val="24"/>
          <w:lang w:val="it-IT"/>
        </w:rPr>
        <w:t>la</w:t>
      </w:r>
      <w:r w:rsidRPr="005A5704">
        <w:rPr>
          <w:spacing w:val="-3"/>
          <w:sz w:val="24"/>
          <w:lang w:val="it-IT"/>
        </w:rPr>
        <w:t xml:space="preserve"> </w:t>
      </w:r>
      <w:r w:rsidRPr="005A5704">
        <w:rPr>
          <w:sz w:val="24"/>
          <w:lang w:val="it-IT"/>
        </w:rPr>
        <w:t>collaborazione</w:t>
      </w:r>
      <w:r w:rsidRPr="005A5704">
        <w:rPr>
          <w:spacing w:val="-3"/>
          <w:sz w:val="24"/>
          <w:lang w:val="it-IT"/>
        </w:rPr>
        <w:t xml:space="preserve"> </w:t>
      </w:r>
      <w:r w:rsidRPr="005A5704">
        <w:rPr>
          <w:sz w:val="24"/>
          <w:lang w:val="it-IT"/>
        </w:rPr>
        <w:t>ad</w:t>
      </w:r>
      <w:r w:rsidRPr="005A5704">
        <w:rPr>
          <w:spacing w:val="-6"/>
          <w:sz w:val="24"/>
          <w:lang w:val="it-IT"/>
        </w:rPr>
        <w:t xml:space="preserve"> </w:t>
      </w:r>
      <w:r w:rsidRPr="005A5704">
        <w:rPr>
          <w:sz w:val="24"/>
          <w:lang w:val="it-IT"/>
        </w:rPr>
        <w:t>attività</w:t>
      </w:r>
      <w:r w:rsidRPr="005A5704">
        <w:rPr>
          <w:spacing w:val="-4"/>
          <w:sz w:val="24"/>
          <w:lang w:val="it-IT"/>
        </w:rPr>
        <w:t xml:space="preserve"> </w:t>
      </w:r>
      <w:r w:rsidRPr="005A5704">
        <w:rPr>
          <w:sz w:val="24"/>
          <w:lang w:val="it-IT"/>
        </w:rPr>
        <w:t>di</w:t>
      </w:r>
      <w:r w:rsidRPr="005A5704">
        <w:rPr>
          <w:spacing w:val="-3"/>
          <w:sz w:val="24"/>
          <w:lang w:val="it-IT"/>
        </w:rPr>
        <w:t xml:space="preserve"> </w:t>
      </w:r>
      <w:r w:rsidRPr="005A5704">
        <w:rPr>
          <w:sz w:val="24"/>
          <w:lang w:val="it-IT"/>
        </w:rPr>
        <w:t>ricerca</w:t>
      </w:r>
      <w:r w:rsidRPr="005A5704">
        <w:rPr>
          <w:spacing w:val="-1"/>
          <w:sz w:val="24"/>
          <w:lang w:val="it-IT"/>
        </w:rPr>
        <w:t>,</w:t>
      </w:r>
      <w:r w:rsidRPr="005A5704">
        <w:rPr>
          <w:spacing w:val="-12"/>
          <w:sz w:val="24"/>
          <w:lang w:val="it-IT"/>
        </w:rPr>
        <w:t xml:space="preserve"> </w:t>
      </w:r>
      <w:r w:rsidRPr="005A5704">
        <w:rPr>
          <w:spacing w:val="-1"/>
          <w:sz w:val="24"/>
          <w:lang w:val="it-IT"/>
        </w:rPr>
        <w:t>nell’ambito</w:t>
      </w:r>
      <w:r w:rsidRPr="005A5704">
        <w:rPr>
          <w:spacing w:val="-12"/>
          <w:sz w:val="24"/>
          <w:lang w:val="it-IT"/>
        </w:rPr>
        <w:t xml:space="preserve"> </w:t>
      </w:r>
      <w:r w:rsidRPr="005A5704">
        <w:rPr>
          <w:sz w:val="24"/>
          <w:lang w:val="it-IT"/>
        </w:rPr>
        <w:t>del progetto denominato “</w:t>
      </w:r>
      <w:r w:rsidRPr="003479D6">
        <w:rPr>
          <w:i/>
          <w:iCs/>
          <w:sz w:val="24"/>
          <w:lang w:val="it-IT"/>
        </w:rPr>
        <w:t>SMARTDECO - Energia e Turismo in Aree Montane Fragili: Strategie e metodologie per il Decoupling</w:t>
      </w:r>
      <w:r w:rsidRPr="005A5704">
        <w:rPr>
          <w:sz w:val="24"/>
          <w:lang w:val="it-IT"/>
        </w:rPr>
        <w:t xml:space="preserve">”, </w:t>
      </w:r>
      <w:r w:rsidRPr="00CC4D1B">
        <w:rPr>
          <w:sz w:val="24"/>
          <w:lang w:val="it-IT"/>
        </w:rPr>
        <w:t xml:space="preserve">presentato dalla Compagnia Valdostana delle Acque - CVA </w:t>
      </w:r>
      <w:proofErr w:type="spellStart"/>
      <w:r w:rsidRPr="00CC4D1B">
        <w:rPr>
          <w:sz w:val="24"/>
          <w:lang w:val="it-IT"/>
        </w:rPr>
        <w:t>S.p.A</w:t>
      </w:r>
      <w:proofErr w:type="spellEnd"/>
      <w:r w:rsidRPr="00CC4D1B">
        <w:rPr>
          <w:sz w:val="24"/>
          <w:lang w:val="it-IT"/>
        </w:rPr>
        <w:t>, in qualità di soggetto capofila, di cui l’Università della Valle d’Aosta – Université de la Vallée d’Aoste è soggetto partner, nell’ambito del Bando “Aggregazioni R&amp;S – Transizione ecologica” promosso dall’Assessorato Sviluppo economico, formazione e lavoro, trasporti e mobilità sostenibile della Regione Autonoma Valle d’Aosta - Dipartimento sviluppo economico ed energia - Struttura ricerca, innovazione, trasferimento tecnologico e sviluppo industriale, a valere sul programma regionale Valle d’Aosta FESR 2021/2027</w:t>
      </w:r>
      <w:r w:rsidRPr="00C4199D">
        <w:rPr>
          <w:sz w:val="24"/>
          <w:szCs w:val="24"/>
          <w:lang w:val="it-IT"/>
        </w:rPr>
        <w:t xml:space="preserve">, </w:t>
      </w:r>
      <w:r w:rsidRPr="00CE3AEC">
        <w:rPr>
          <w:sz w:val="24"/>
          <w:szCs w:val="24"/>
          <w:lang w:val="it-IT"/>
        </w:rPr>
        <w:t>CUP B59J25000540007 – CODICE: UNIVDA/BORSA/SMARTDECO/0</w:t>
      </w:r>
      <w:r>
        <w:rPr>
          <w:sz w:val="24"/>
          <w:szCs w:val="24"/>
          <w:lang w:val="it-IT"/>
        </w:rPr>
        <w:t>2</w:t>
      </w:r>
      <w:r w:rsidRPr="00CE3AEC">
        <w:rPr>
          <w:sz w:val="24"/>
          <w:szCs w:val="24"/>
          <w:lang w:val="it-IT"/>
        </w:rPr>
        <w:t>/2025</w:t>
      </w:r>
      <w:r w:rsidRPr="00C4199D">
        <w:rPr>
          <w:bCs/>
          <w:sz w:val="24"/>
          <w:szCs w:val="24"/>
          <w:lang w:val="it-IT"/>
        </w:rPr>
        <w:t>.</w:t>
      </w:r>
    </w:p>
    <w:p w14:paraId="2CCB7A6F" w14:textId="77777777" w:rsidR="005B7325" w:rsidRPr="00861AF0" w:rsidRDefault="005B7325" w:rsidP="005B7325">
      <w:pPr>
        <w:tabs>
          <w:tab w:val="left" w:pos="1920"/>
        </w:tabs>
        <w:jc w:val="both"/>
        <w:rPr>
          <w:sz w:val="24"/>
          <w:szCs w:val="24"/>
          <w:lang w:val="it-IT"/>
        </w:rPr>
      </w:pPr>
    </w:p>
    <w:p w14:paraId="1524CCF8" w14:textId="77777777" w:rsidR="005B7325" w:rsidRDefault="005B7325" w:rsidP="005B7325">
      <w:pPr>
        <w:tabs>
          <w:tab w:val="left" w:pos="1920"/>
        </w:tabs>
        <w:jc w:val="both"/>
        <w:rPr>
          <w:sz w:val="24"/>
          <w:szCs w:val="24"/>
          <w:lang w:val="it-IT"/>
        </w:rPr>
      </w:pPr>
      <w:r w:rsidRPr="00861AF0">
        <w:rPr>
          <w:sz w:val="24"/>
          <w:szCs w:val="24"/>
          <w:lang w:val="it-IT"/>
        </w:rPr>
        <w:t>Il/la sottoscritto/a______________________________________ chiede di essere ammesso/a alla selezione, per titoli e colloquio, per il conferimento di una borsa di studio</w:t>
      </w:r>
      <w:r>
        <w:rPr>
          <w:sz w:val="24"/>
          <w:szCs w:val="24"/>
          <w:lang w:val="it-IT"/>
        </w:rPr>
        <w:t>, della durata di otto mesi,</w:t>
      </w:r>
      <w:r w:rsidRPr="00861AF0">
        <w:rPr>
          <w:sz w:val="24"/>
          <w:szCs w:val="24"/>
          <w:lang w:val="it-IT"/>
        </w:rPr>
        <w:t xml:space="preserve"> per la collaborazione ad attività di ricerca presso l‘Università della Valle d’Aosta</w:t>
      </w:r>
      <w:r w:rsidRPr="005115ED">
        <w:rPr>
          <w:sz w:val="24"/>
          <w:szCs w:val="24"/>
          <w:lang w:val="it-IT"/>
        </w:rPr>
        <w:t>– Université de la Vallée d’Aoste</w:t>
      </w:r>
      <w:r w:rsidRPr="00861AF0">
        <w:rPr>
          <w:sz w:val="24"/>
          <w:szCs w:val="24"/>
          <w:lang w:val="it-IT"/>
        </w:rPr>
        <w:t xml:space="preserve">, nell’ambito del progetto denominato: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557227">
        <w:rPr>
          <w:sz w:val="24"/>
          <w:szCs w:val="24"/>
          <w:lang w:val="it-IT"/>
        </w:rPr>
        <w:t>,</w:t>
      </w:r>
      <w:r w:rsidRPr="00557227">
        <w:rPr>
          <w:bCs/>
          <w:sz w:val="24"/>
          <w:szCs w:val="24"/>
          <w:lang w:val="it-IT"/>
        </w:rPr>
        <w:t xml:space="preserve"> </w:t>
      </w:r>
      <w:r w:rsidRPr="00861AF0">
        <w:rPr>
          <w:sz w:val="24"/>
          <w:szCs w:val="24"/>
          <w:lang w:val="it-IT"/>
        </w:rPr>
        <w:t>ai sensi del Regolamento di Ateneo per il conferimento di borse di studio per la collaborazione ad attività di ricerca</w:t>
      </w:r>
      <w:r>
        <w:rPr>
          <w:sz w:val="24"/>
          <w:szCs w:val="24"/>
          <w:lang w:val="it-IT"/>
        </w:rPr>
        <w:t>, secondo il seguente programma:</w:t>
      </w:r>
    </w:p>
    <w:p w14:paraId="3FD7F500" w14:textId="77777777" w:rsidR="005B7325" w:rsidRDefault="005B7325" w:rsidP="005B7325">
      <w:pPr>
        <w:pStyle w:val="Paragrafoelenco"/>
        <w:numPr>
          <w:ilvl w:val="0"/>
          <w:numId w:val="1"/>
        </w:numPr>
        <w:ind w:left="284" w:right="159" w:hanging="284"/>
        <w:contextualSpacing w:val="0"/>
        <w:jc w:val="both"/>
        <w:textAlignment w:val="baseline"/>
        <w:rPr>
          <w:sz w:val="24"/>
          <w:lang w:val="it-IT"/>
        </w:rPr>
      </w:pPr>
      <w:r w:rsidRPr="0050231B">
        <w:rPr>
          <w:sz w:val="24"/>
          <w:lang w:val="it-IT"/>
        </w:rPr>
        <w:t xml:space="preserve">Review della letteratura scientifica relativa a </w:t>
      </w:r>
      <w:r w:rsidRPr="0050231B">
        <w:rPr>
          <w:i/>
          <w:iCs/>
          <w:sz w:val="24"/>
          <w:lang w:val="it-IT"/>
        </w:rPr>
        <w:t xml:space="preserve">policy </w:t>
      </w:r>
      <w:r w:rsidRPr="0050231B">
        <w:rPr>
          <w:sz w:val="24"/>
          <w:lang w:val="it-IT"/>
        </w:rPr>
        <w:t xml:space="preserve">di </w:t>
      </w:r>
      <w:r w:rsidRPr="0050231B">
        <w:rPr>
          <w:i/>
          <w:iCs/>
          <w:sz w:val="24"/>
          <w:lang w:val="it-IT"/>
        </w:rPr>
        <w:t>decoupling</w:t>
      </w:r>
      <w:r w:rsidRPr="0050231B">
        <w:rPr>
          <w:sz w:val="24"/>
          <w:lang w:val="it-IT"/>
        </w:rPr>
        <w:t xml:space="preserve">, modelli statistico-economici utili allo studio della riduzione dell’impatto energetico, soprattutto in ambito turistico e/o in aree fragili quali quelle montane. </w:t>
      </w:r>
    </w:p>
    <w:p w14:paraId="5ADECF99" w14:textId="77777777" w:rsidR="005B7325" w:rsidRDefault="005B7325" w:rsidP="005B7325">
      <w:pPr>
        <w:pStyle w:val="Paragrafoelenco"/>
        <w:numPr>
          <w:ilvl w:val="0"/>
          <w:numId w:val="1"/>
        </w:numPr>
        <w:ind w:left="284" w:right="159" w:hanging="284"/>
        <w:contextualSpacing w:val="0"/>
        <w:jc w:val="both"/>
        <w:textAlignment w:val="baseline"/>
        <w:rPr>
          <w:sz w:val="24"/>
          <w:lang w:val="it-IT"/>
        </w:rPr>
      </w:pPr>
      <w:r w:rsidRPr="0050231B">
        <w:rPr>
          <w:sz w:val="24"/>
          <w:lang w:val="it-IT"/>
        </w:rPr>
        <w:t xml:space="preserve">Raccolta dati utili all’analisi della realtà territoriale della Valle d’Aosta anche attraverso questionari costruiti ad hoc circa i flussi turistici, i consumi energetici e le attuali politiche </w:t>
      </w:r>
      <w:proofErr w:type="gramStart"/>
      <w:r w:rsidRPr="0050231B">
        <w:rPr>
          <w:sz w:val="24"/>
          <w:lang w:val="it-IT"/>
        </w:rPr>
        <w:t>poste in essere</w:t>
      </w:r>
      <w:proofErr w:type="gramEnd"/>
      <w:r w:rsidRPr="0050231B">
        <w:rPr>
          <w:sz w:val="24"/>
          <w:lang w:val="it-IT"/>
        </w:rPr>
        <w:t xml:space="preserve"> da enti pubblici e privati a sostegno del </w:t>
      </w:r>
      <w:r w:rsidRPr="0050231B">
        <w:rPr>
          <w:i/>
          <w:iCs/>
          <w:sz w:val="24"/>
          <w:lang w:val="it-IT"/>
        </w:rPr>
        <w:t>decoupling</w:t>
      </w:r>
      <w:r w:rsidRPr="0050231B">
        <w:rPr>
          <w:sz w:val="24"/>
          <w:lang w:val="it-IT"/>
        </w:rPr>
        <w:t xml:space="preserve">. </w:t>
      </w:r>
    </w:p>
    <w:p w14:paraId="30CF0F2D" w14:textId="77777777" w:rsidR="005B7325" w:rsidRDefault="005B7325" w:rsidP="005B7325">
      <w:pPr>
        <w:pStyle w:val="Paragrafoelenco"/>
        <w:numPr>
          <w:ilvl w:val="0"/>
          <w:numId w:val="1"/>
        </w:numPr>
        <w:ind w:left="284" w:right="159" w:hanging="284"/>
        <w:contextualSpacing w:val="0"/>
        <w:jc w:val="both"/>
        <w:textAlignment w:val="baseline"/>
        <w:rPr>
          <w:sz w:val="24"/>
          <w:lang w:val="it-IT"/>
        </w:rPr>
      </w:pPr>
      <w:r w:rsidRPr="0050231B">
        <w:rPr>
          <w:sz w:val="24"/>
          <w:lang w:val="it-IT"/>
        </w:rPr>
        <w:t>Progettazione e simulazione di politiche strategiche per favorire la sostenibilità nel settore turistico in funzione di flussi turistici e consumo di risorse attraverso la definizione di scenari di intervento con soluzioni innovative e strategie di gestione regionale e delle strutture ricettive dei flussi turistici per minimizzare l’impatto ambientale e ridurre i consumi energetici.</w:t>
      </w:r>
    </w:p>
    <w:p w14:paraId="12860F16" w14:textId="77777777" w:rsidR="005B7325" w:rsidRDefault="005B7325" w:rsidP="005B7325">
      <w:pPr>
        <w:pStyle w:val="Paragrafoelenco"/>
        <w:numPr>
          <w:ilvl w:val="0"/>
          <w:numId w:val="1"/>
        </w:numPr>
        <w:ind w:left="284" w:right="159" w:hanging="284"/>
        <w:contextualSpacing w:val="0"/>
        <w:jc w:val="both"/>
        <w:textAlignment w:val="baseline"/>
        <w:rPr>
          <w:sz w:val="24"/>
          <w:lang w:val="it-IT"/>
        </w:rPr>
      </w:pPr>
      <w:r w:rsidRPr="0050231B">
        <w:rPr>
          <w:sz w:val="24"/>
          <w:lang w:val="it-IT"/>
        </w:rPr>
        <w:t>Elaborazione di linee guida pratiche per supportare decisori politici, operatori turistici ed energetici nell’adozione di modelli sostenibili, specifici del territorio valdostano e contesti simili sulla base del prototipo di piattaforma personalizzabile per simulare scenari e impatti delle politiche di sostenibilità con modelli predittivi e simulazioni ad agenti.</w:t>
      </w:r>
    </w:p>
    <w:p w14:paraId="3BFD7B63" w14:textId="77777777" w:rsidR="005B7325" w:rsidRDefault="005B7325" w:rsidP="005B7325">
      <w:pPr>
        <w:pStyle w:val="Paragrafoelenco"/>
        <w:numPr>
          <w:ilvl w:val="0"/>
          <w:numId w:val="1"/>
        </w:numPr>
        <w:ind w:left="284" w:right="159" w:hanging="284"/>
        <w:contextualSpacing w:val="0"/>
        <w:jc w:val="both"/>
        <w:textAlignment w:val="baseline"/>
        <w:rPr>
          <w:sz w:val="24"/>
          <w:lang w:val="it-IT"/>
        </w:rPr>
      </w:pPr>
      <w:r w:rsidRPr="0050231B">
        <w:rPr>
          <w:sz w:val="24"/>
          <w:lang w:val="it-IT"/>
        </w:rPr>
        <w:t xml:space="preserve">Diffusione dei risultati tramite la partecipazione a incontri con gli </w:t>
      </w:r>
      <w:r w:rsidRPr="0050231B">
        <w:rPr>
          <w:i/>
          <w:iCs/>
          <w:sz w:val="24"/>
          <w:lang w:val="it-IT"/>
        </w:rPr>
        <w:t>stakeholder</w:t>
      </w:r>
      <w:r w:rsidRPr="0050231B">
        <w:rPr>
          <w:sz w:val="24"/>
          <w:lang w:val="it-IT"/>
        </w:rPr>
        <w:t xml:space="preserve">, convegni e pubblicazione di </w:t>
      </w:r>
      <w:r w:rsidRPr="0050231B">
        <w:rPr>
          <w:i/>
          <w:iCs/>
          <w:sz w:val="24"/>
          <w:lang w:val="it-IT"/>
        </w:rPr>
        <w:t>paper</w:t>
      </w:r>
      <w:r w:rsidRPr="0050231B">
        <w:rPr>
          <w:sz w:val="24"/>
          <w:lang w:val="it-IT"/>
        </w:rPr>
        <w:t xml:space="preserve"> scientifici.</w:t>
      </w:r>
    </w:p>
    <w:p w14:paraId="067347E1" w14:textId="77777777" w:rsidR="005B7325" w:rsidRPr="0050231B" w:rsidRDefault="005B7325" w:rsidP="005B7325">
      <w:pPr>
        <w:pStyle w:val="Paragrafoelenco"/>
        <w:numPr>
          <w:ilvl w:val="0"/>
          <w:numId w:val="1"/>
        </w:numPr>
        <w:ind w:left="284" w:right="159" w:hanging="284"/>
        <w:contextualSpacing w:val="0"/>
        <w:jc w:val="both"/>
        <w:textAlignment w:val="baseline"/>
        <w:rPr>
          <w:sz w:val="24"/>
          <w:lang w:val="it-IT"/>
        </w:rPr>
      </w:pPr>
      <w:r w:rsidRPr="0050231B">
        <w:rPr>
          <w:sz w:val="24"/>
          <w:lang w:val="it-IT"/>
        </w:rPr>
        <w:t xml:space="preserve">Contributo all’organizzazione di </w:t>
      </w:r>
      <w:r w:rsidRPr="0050231B">
        <w:rPr>
          <w:i/>
          <w:iCs/>
          <w:sz w:val="24"/>
          <w:lang w:val="it-IT"/>
        </w:rPr>
        <w:t>workshop</w:t>
      </w:r>
      <w:r w:rsidRPr="0050231B">
        <w:rPr>
          <w:sz w:val="24"/>
          <w:lang w:val="it-IT"/>
        </w:rPr>
        <w:t xml:space="preserve"> presso l’Università della Valle d’Aosta nell’ambito del progetto SMARTDECO.</w:t>
      </w:r>
    </w:p>
    <w:p w14:paraId="0F993E16" w14:textId="77777777" w:rsidR="005B7325" w:rsidRPr="00E1337B" w:rsidRDefault="005B7325" w:rsidP="005B7325">
      <w:pPr>
        <w:ind w:right="159"/>
        <w:textAlignment w:val="baseline"/>
        <w:rPr>
          <w:sz w:val="24"/>
          <w:lang w:val="it-IT"/>
        </w:rPr>
      </w:pPr>
    </w:p>
    <w:p w14:paraId="04EF8014" w14:textId="77777777" w:rsidR="005B7325" w:rsidRPr="00E1337B" w:rsidRDefault="005B7325" w:rsidP="005B7325">
      <w:pPr>
        <w:ind w:right="159"/>
        <w:textAlignment w:val="baseline"/>
        <w:rPr>
          <w:sz w:val="24"/>
          <w:lang w:val="it-IT"/>
        </w:rPr>
      </w:pPr>
      <w:r w:rsidRPr="00E1337B">
        <w:rPr>
          <w:sz w:val="24"/>
          <w:lang w:val="it-IT"/>
        </w:rPr>
        <w:t>I compiti del/della borsista sono:</w:t>
      </w:r>
    </w:p>
    <w:p w14:paraId="73112793" w14:textId="77777777" w:rsidR="005B7325" w:rsidRPr="00A32F1B" w:rsidRDefault="005B7325" w:rsidP="005B7325">
      <w:pPr>
        <w:pStyle w:val="Paragrafoelenco"/>
        <w:numPr>
          <w:ilvl w:val="1"/>
          <w:numId w:val="1"/>
        </w:numPr>
        <w:ind w:left="284" w:right="-7" w:hanging="284"/>
        <w:contextualSpacing w:val="0"/>
        <w:jc w:val="both"/>
        <w:rPr>
          <w:sz w:val="24"/>
          <w:lang w:val="it-IT"/>
        </w:rPr>
      </w:pPr>
      <w:r w:rsidRPr="00A32F1B">
        <w:rPr>
          <w:sz w:val="24"/>
          <w:lang w:val="it-IT"/>
        </w:rPr>
        <w:t>Revisione della letteratura scientifica</w:t>
      </w:r>
      <w:r>
        <w:rPr>
          <w:sz w:val="24"/>
          <w:lang w:val="it-IT"/>
        </w:rPr>
        <w:t>; a</w:t>
      </w:r>
      <w:r w:rsidRPr="00A32F1B">
        <w:rPr>
          <w:sz w:val="24"/>
          <w:lang w:val="it-IT"/>
        </w:rPr>
        <w:t xml:space="preserve">nalisi di studi e modelli economico/statistici relativi a politiche di </w:t>
      </w:r>
      <w:r w:rsidRPr="00A32F1B">
        <w:rPr>
          <w:i/>
          <w:iCs/>
          <w:sz w:val="24"/>
          <w:lang w:val="it-IT"/>
        </w:rPr>
        <w:t>decoupling</w:t>
      </w:r>
      <w:r w:rsidRPr="00A32F1B">
        <w:rPr>
          <w:sz w:val="24"/>
          <w:lang w:val="it-IT"/>
        </w:rPr>
        <w:t xml:space="preserve"> e riduzione dell’impatto energetico, con particolare attenzione ai contesti turistici e montani.</w:t>
      </w:r>
    </w:p>
    <w:p w14:paraId="742827F6" w14:textId="77777777" w:rsidR="005B7325" w:rsidRPr="00A32F1B" w:rsidRDefault="005B7325" w:rsidP="005B7325">
      <w:pPr>
        <w:pStyle w:val="Paragrafoelenco"/>
        <w:numPr>
          <w:ilvl w:val="1"/>
          <w:numId w:val="1"/>
        </w:numPr>
        <w:ind w:left="284" w:right="-7" w:hanging="284"/>
        <w:contextualSpacing w:val="0"/>
        <w:jc w:val="both"/>
        <w:rPr>
          <w:sz w:val="24"/>
          <w:lang w:val="it-IT"/>
        </w:rPr>
      </w:pPr>
      <w:r w:rsidRPr="00A32F1B">
        <w:rPr>
          <w:sz w:val="24"/>
          <w:lang w:val="it-IT"/>
        </w:rPr>
        <w:t>Raccolta e gestione dati</w:t>
      </w:r>
      <w:r>
        <w:rPr>
          <w:sz w:val="24"/>
          <w:lang w:val="it-IT"/>
        </w:rPr>
        <w:t>; p</w:t>
      </w:r>
      <w:r w:rsidRPr="00A32F1B">
        <w:rPr>
          <w:sz w:val="24"/>
          <w:lang w:val="it-IT"/>
        </w:rPr>
        <w:t>rogettazione e somministrazione di questionari specifici sui flussi turistici, sui consumi energetici e sulle politiche locali attuate a sostegno della riduzione dell’impatto del settore turistico</w:t>
      </w:r>
      <w:r>
        <w:rPr>
          <w:sz w:val="24"/>
          <w:lang w:val="it-IT"/>
        </w:rPr>
        <w:t>; i</w:t>
      </w:r>
      <w:r w:rsidRPr="00A32F1B">
        <w:rPr>
          <w:sz w:val="24"/>
          <w:lang w:val="it-IT"/>
        </w:rPr>
        <w:t xml:space="preserve">ntegrazione dei dati raccolti con fonti statistiche territoriali e nazionali per costruire un </w:t>
      </w:r>
      <w:r w:rsidRPr="00A32F1B">
        <w:rPr>
          <w:i/>
          <w:iCs/>
          <w:sz w:val="24"/>
          <w:lang w:val="it-IT"/>
        </w:rPr>
        <w:t>database</w:t>
      </w:r>
      <w:r w:rsidRPr="00A32F1B">
        <w:rPr>
          <w:sz w:val="24"/>
          <w:lang w:val="it-IT"/>
        </w:rPr>
        <w:t xml:space="preserve"> coerente</w:t>
      </w:r>
      <w:r>
        <w:rPr>
          <w:sz w:val="24"/>
          <w:lang w:val="it-IT"/>
        </w:rPr>
        <w:t xml:space="preserve">; </w:t>
      </w:r>
      <w:r w:rsidRPr="00A32F1B">
        <w:rPr>
          <w:sz w:val="24"/>
          <w:lang w:val="it-IT"/>
        </w:rPr>
        <w:t xml:space="preserve"> </w:t>
      </w:r>
      <w:r>
        <w:rPr>
          <w:sz w:val="24"/>
          <w:lang w:val="it-IT"/>
        </w:rPr>
        <w:t>i</w:t>
      </w:r>
      <w:r w:rsidRPr="00A32F1B">
        <w:rPr>
          <w:sz w:val="24"/>
          <w:lang w:val="it-IT"/>
        </w:rPr>
        <w:t>dentifica</w:t>
      </w:r>
      <w:r>
        <w:rPr>
          <w:sz w:val="24"/>
          <w:lang w:val="it-IT"/>
        </w:rPr>
        <w:t xml:space="preserve">zione </w:t>
      </w:r>
      <w:proofErr w:type="gramStart"/>
      <w:r>
        <w:rPr>
          <w:sz w:val="24"/>
          <w:lang w:val="it-IT"/>
        </w:rPr>
        <w:t>dei</w:t>
      </w:r>
      <w:r w:rsidRPr="00A32F1B">
        <w:rPr>
          <w:sz w:val="24"/>
          <w:lang w:val="it-IT"/>
        </w:rPr>
        <w:t xml:space="preserve"> </w:t>
      </w:r>
      <w:r w:rsidRPr="00A32F1B">
        <w:rPr>
          <w:i/>
          <w:iCs/>
          <w:sz w:val="24"/>
          <w:lang w:val="it-IT"/>
        </w:rPr>
        <w:t>trend</w:t>
      </w:r>
      <w:proofErr w:type="gramEnd"/>
      <w:r w:rsidRPr="00A32F1B">
        <w:rPr>
          <w:sz w:val="24"/>
          <w:lang w:val="it-IT"/>
        </w:rPr>
        <w:t>,</w:t>
      </w:r>
      <w:r>
        <w:rPr>
          <w:sz w:val="24"/>
          <w:lang w:val="it-IT"/>
        </w:rPr>
        <w:t xml:space="preserve"> delle</w:t>
      </w:r>
      <w:r w:rsidRPr="00A32F1B">
        <w:rPr>
          <w:sz w:val="24"/>
          <w:lang w:val="it-IT"/>
        </w:rPr>
        <w:t xml:space="preserve"> criticità e </w:t>
      </w:r>
      <w:r>
        <w:rPr>
          <w:sz w:val="24"/>
          <w:lang w:val="it-IT"/>
        </w:rPr>
        <w:t xml:space="preserve">delle </w:t>
      </w:r>
      <w:r w:rsidRPr="00A32F1B">
        <w:rPr>
          <w:sz w:val="24"/>
          <w:lang w:val="it-IT"/>
        </w:rPr>
        <w:t xml:space="preserve">potenzialità del territorio valdostano in ottica di </w:t>
      </w:r>
      <w:r w:rsidRPr="00A32F1B">
        <w:rPr>
          <w:i/>
          <w:iCs/>
          <w:sz w:val="24"/>
          <w:lang w:val="it-IT"/>
        </w:rPr>
        <w:t>decoupling</w:t>
      </w:r>
      <w:r w:rsidRPr="00A32F1B">
        <w:rPr>
          <w:sz w:val="24"/>
          <w:lang w:val="it-IT"/>
        </w:rPr>
        <w:t>.</w:t>
      </w:r>
    </w:p>
    <w:p w14:paraId="4392086B" w14:textId="77777777" w:rsidR="005B7325" w:rsidRPr="00A32F1B" w:rsidRDefault="005B7325" w:rsidP="005B7325">
      <w:pPr>
        <w:pStyle w:val="Paragrafoelenco"/>
        <w:numPr>
          <w:ilvl w:val="1"/>
          <w:numId w:val="1"/>
        </w:numPr>
        <w:ind w:left="284" w:right="-7" w:hanging="284"/>
        <w:contextualSpacing w:val="0"/>
        <w:jc w:val="both"/>
        <w:rPr>
          <w:sz w:val="24"/>
          <w:lang w:val="it-IT"/>
        </w:rPr>
      </w:pPr>
      <w:r w:rsidRPr="00A32F1B">
        <w:rPr>
          <w:sz w:val="24"/>
          <w:lang w:val="it-IT"/>
        </w:rPr>
        <w:t>Progettazione e simulazione di scenari</w:t>
      </w:r>
      <w:r>
        <w:rPr>
          <w:sz w:val="24"/>
          <w:lang w:val="it-IT"/>
        </w:rPr>
        <w:t>;</w:t>
      </w:r>
      <w:r w:rsidRPr="00A32F1B">
        <w:rPr>
          <w:sz w:val="24"/>
          <w:lang w:val="it-IT"/>
        </w:rPr>
        <w:t xml:space="preserve"> </w:t>
      </w:r>
      <w:r>
        <w:rPr>
          <w:sz w:val="24"/>
          <w:lang w:val="it-IT"/>
        </w:rPr>
        <w:t>c</w:t>
      </w:r>
      <w:r w:rsidRPr="00A32F1B">
        <w:rPr>
          <w:sz w:val="24"/>
          <w:lang w:val="it-IT"/>
        </w:rPr>
        <w:t>ollabora</w:t>
      </w:r>
      <w:r>
        <w:rPr>
          <w:sz w:val="24"/>
          <w:lang w:val="it-IT"/>
        </w:rPr>
        <w:t>zione</w:t>
      </w:r>
      <w:r w:rsidRPr="00A32F1B">
        <w:rPr>
          <w:sz w:val="24"/>
          <w:lang w:val="it-IT"/>
        </w:rPr>
        <w:t xml:space="preserve"> allo sviluppo di scenari di politica turistica ed energetica sostenibile per il prototipo di piattaforma personalizzabile per simulare scenari e impatti delle politiche di sostenibilità</w:t>
      </w:r>
      <w:r>
        <w:rPr>
          <w:sz w:val="24"/>
          <w:lang w:val="it-IT"/>
        </w:rPr>
        <w:t>; u</w:t>
      </w:r>
      <w:r w:rsidRPr="00A32F1B">
        <w:rPr>
          <w:sz w:val="24"/>
          <w:lang w:val="it-IT"/>
        </w:rPr>
        <w:t>tilizza</w:t>
      </w:r>
      <w:r>
        <w:rPr>
          <w:sz w:val="24"/>
          <w:lang w:val="it-IT"/>
        </w:rPr>
        <w:t>zione dei</w:t>
      </w:r>
      <w:r w:rsidRPr="00A32F1B">
        <w:rPr>
          <w:sz w:val="24"/>
          <w:lang w:val="it-IT"/>
        </w:rPr>
        <w:t xml:space="preserve"> modelli predittivi per valutare l’impatto di diverse strategie di gestione dei flussi turistici e dei consumi.</w:t>
      </w:r>
    </w:p>
    <w:p w14:paraId="5459DB0B" w14:textId="77777777" w:rsidR="005B7325" w:rsidRPr="00A32F1B" w:rsidRDefault="005B7325" w:rsidP="005B7325">
      <w:pPr>
        <w:pStyle w:val="Paragrafoelenco"/>
        <w:numPr>
          <w:ilvl w:val="1"/>
          <w:numId w:val="1"/>
        </w:numPr>
        <w:ind w:left="284" w:right="-7" w:hanging="284"/>
        <w:contextualSpacing w:val="0"/>
        <w:jc w:val="both"/>
        <w:rPr>
          <w:sz w:val="24"/>
          <w:lang w:val="it-IT"/>
        </w:rPr>
      </w:pPr>
      <w:r w:rsidRPr="00A32F1B">
        <w:rPr>
          <w:sz w:val="24"/>
          <w:lang w:val="it-IT"/>
        </w:rPr>
        <w:t>Elaborazione di linee guida operative</w:t>
      </w:r>
      <w:r>
        <w:rPr>
          <w:sz w:val="24"/>
          <w:lang w:val="it-IT"/>
        </w:rPr>
        <w:t>;</w:t>
      </w:r>
      <w:r w:rsidRPr="00A32F1B">
        <w:rPr>
          <w:sz w:val="24"/>
          <w:lang w:val="it-IT"/>
        </w:rPr>
        <w:t xml:space="preserve"> </w:t>
      </w:r>
      <w:r>
        <w:rPr>
          <w:sz w:val="24"/>
          <w:lang w:val="it-IT"/>
        </w:rPr>
        <w:t>c</w:t>
      </w:r>
      <w:r w:rsidRPr="00A32F1B">
        <w:rPr>
          <w:sz w:val="24"/>
          <w:lang w:val="it-IT"/>
        </w:rPr>
        <w:t>ontribu</w:t>
      </w:r>
      <w:r>
        <w:rPr>
          <w:sz w:val="24"/>
          <w:lang w:val="it-IT"/>
        </w:rPr>
        <w:t>to</w:t>
      </w:r>
      <w:r w:rsidRPr="00A32F1B">
        <w:rPr>
          <w:sz w:val="24"/>
          <w:lang w:val="it-IT"/>
        </w:rPr>
        <w:t xml:space="preserve"> alla stesura di raccomandazioni pratiche per </w:t>
      </w:r>
      <w:r w:rsidRPr="00A32F1B">
        <w:rPr>
          <w:i/>
          <w:iCs/>
          <w:sz w:val="24"/>
          <w:lang w:val="it-IT"/>
        </w:rPr>
        <w:t>policy maker</w:t>
      </w:r>
      <w:r w:rsidRPr="00A32F1B">
        <w:rPr>
          <w:sz w:val="24"/>
          <w:lang w:val="it-IT"/>
        </w:rPr>
        <w:t>, operatori turistici ed energetici</w:t>
      </w:r>
      <w:r>
        <w:rPr>
          <w:sz w:val="24"/>
          <w:lang w:val="it-IT"/>
        </w:rPr>
        <w:t>, s</w:t>
      </w:r>
      <w:r w:rsidRPr="00A32F1B">
        <w:rPr>
          <w:sz w:val="24"/>
          <w:lang w:val="it-IT"/>
        </w:rPr>
        <w:t>upport</w:t>
      </w:r>
      <w:r>
        <w:rPr>
          <w:sz w:val="24"/>
          <w:lang w:val="it-IT"/>
        </w:rPr>
        <w:t>o</w:t>
      </w:r>
      <w:r w:rsidRPr="00A32F1B">
        <w:rPr>
          <w:sz w:val="24"/>
          <w:lang w:val="it-IT"/>
        </w:rPr>
        <w:t xml:space="preserve"> </w:t>
      </w:r>
      <w:r>
        <w:rPr>
          <w:sz w:val="24"/>
          <w:lang w:val="it-IT"/>
        </w:rPr>
        <w:t>al</w:t>
      </w:r>
      <w:r w:rsidRPr="00A32F1B">
        <w:rPr>
          <w:sz w:val="24"/>
          <w:lang w:val="it-IT"/>
        </w:rPr>
        <w:t>la definizione di soluzioni innovative e sostenibili specifiche per il territorio valdostano.</w:t>
      </w:r>
    </w:p>
    <w:p w14:paraId="16351D99" w14:textId="77777777" w:rsidR="005B7325" w:rsidRDefault="005B7325" w:rsidP="005B7325">
      <w:pPr>
        <w:pStyle w:val="Paragrafoelenco"/>
        <w:numPr>
          <w:ilvl w:val="1"/>
          <w:numId w:val="1"/>
        </w:numPr>
        <w:ind w:left="284" w:right="-7" w:hanging="284"/>
        <w:contextualSpacing w:val="0"/>
        <w:jc w:val="both"/>
        <w:rPr>
          <w:sz w:val="24"/>
          <w:lang w:val="it-IT"/>
        </w:rPr>
      </w:pPr>
      <w:r w:rsidRPr="00A32F1B">
        <w:rPr>
          <w:sz w:val="24"/>
          <w:lang w:val="it-IT"/>
        </w:rPr>
        <w:t>Disseminazione</w:t>
      </w:r>
      <w:r>
        <w:rPr>
          <w:sz w:val="24"/>
          <w:lang w:val="it-IT"/>
        </w:rPr>
        <w:t>; p</w:t>
      </w:r>
      <w:r w:rsidRPr="00A32F1B">
        <w:rPr>
          <w:sz w:val="24"/>
          <w:lang w:val="it-IT"/>
        </w:rPr>
        <w:t>artecipa</w:t>
      </w:r>
      <w:r>
        <w:rPr>
          <w:sz w:val="24"/>
          <w:lang w:val="it-IT"/>
        </w:rPr>
        <w:t>zione</w:t>
      </w:r>
      <w:r w:rsidRPr="00A32F1B">
        <w:rPr>
          <w:sz w:val="24"/>
          <w:lang w:val="it-IT"/>
        </w:rPr>
        <w:t xml:space="preserve"> alla stesura di </w:t>
      </w:r>
      <w:r w:rsidRPr="00A32F1B">
        <w:rPr>
          <w:i/>
          <w:iCs/>
          <w:sz w:val="24"/>
          <w:lang w:val="it-IT"/>
        </w:rPr>
        <w:t>paper</w:t>
      </w:r>
      <w:r w:rsidRPr="00A32F1B">
        <w:rPr>
          <w:sz w:val="24"/>
          <w:lang w:val="it-IT"/>
        </w:rPr>
        <w:t xml:space="preserve"> scientifici e presentazioni a convegni</w:t>
      </w:r>
      <w:r>
        <w:rPr>
          <w:sz w:val="24"/>
          <w:lang w:val="it-IT"/>
        </w:rPr>
        <w:t>;</w:t>
      </w:r>
      <w:r w:rsidRPr="00A32F1B">
        <w:rPr>
          <w:sz w:val="24"/>
          <w:lang w:val="it-IT"/>
        </w:rPr>
        <w:t xml:space="preserve"> </w:t>
      </w:r>
      <w:r>
        <w:rPr>
          <w:sz w:val="24"/>
          <w:lang w:val="it-IT"/>
        </w:rPr>
        <w:t>c</w:t>
      </w:r>
      <w:r w:rsidRPr="00A32F1B">
        <w:rPr>
          <w:sz w:val="24"/>
          <w:lang w:val="it-IT"/>
        </w:rPr>
        <w:t>ollabora</w:t>
      </w:r>
      <w:r>
        <w:rPr>
          <w:sz w:val="24"/>
          <w:lang w:val="it-IT"/>
        </w:rPr>
        <w:t>zione</w:t>
      </w:r>
      <w:r w:rsidRPr="00A32F1B">
        <w:rPr>
          <w:sz w:val="24"/>
          <w:lang w:val="it-IT"/>
        </w:rPr>
        <w:t xml:space="preserve"> alla comunicazione dei risultati in incontri con </w:t>
      </w:r>
      <w:r w:rsidRPr="00A32F1B">
        <w:rPr>
          <w:i/>
          <w:iCs/>
          <w:sz w:val="24"/>
          <w:lang w:val="it-IT"/>
        </w:rPr>
        <w:t>stakeholder</w:t>
      </w:r>
      <w:r w:rsidRPr="00A32F1B">
        <w:rPr>
          <w:sz w:val="24"/>
          <w:lang w:val="it-IT"/>
        </w:rPr>
        <w:t xml:space="preserve"> territoriali</w:t>
      </w:r>
      <w:r>
        <w:rPr>
          <w:sz w:val="24"/>
          <w:lang w:val="it-IT"/>
        </w:rPr>
        <w:t>; c</w:t>
      </w:r>
      <w:r w:rsidRPr="00A32F1B">
        <w:rPr>
          <w:sz w:val="24"/>
          <w:lang w:val="it-IT"/>
        </w:rPr>
        <w:t>ontribu</w:t>
      </w:r>
      <w:r>
        <w:rPr>
          <w:sz w:val="24"/>
          <w:lang w:val="it-IT"/>
        </w:rPr>
        <w:t>to</w:t>
      </w:r>
      <w:r w:rsidRPr="00A32F1B">
        <w:rPr>
          <w:sz w:val="24"/>
          <w:lang w:val="it-IT"/>
        </w:rPr>
        <w:t xml:space="preserve"> all'organizzazione di </w:t>
      </w:r>
      <w:r w:rsidRPr="00A32F1B">
        <w:rPr>
          <w:i/>
          <w:iCs/>
          <w:sz w:val="24"/>
          <w:lang w:val="it-IT"/>
        </w:rPr>
        <w:t>workshop</w:t>
      </w:r>
      <w:r w:rsidRPr="00A32F1B">
        <w:rPr>
          <w:sz w:val="24"/>
          <w:lang w:val="it-IT"/>
        </w:rPr>
        <w:t xml:space="preserve"> e seminari presso l'Università della Valle d'Aosta, nell'ambito del progetto SMARTDECO</w:t>
      </w:r>
      <w:r>
        <w:rPr>
          <w:sz w:val="24"/>
          <w:lang w:val="it-IT"/>
        </w:rPr>
        <w:t>.</w:t>
      </w:r>
    </w:p>
    <w:p w14:paraId="0EBD3FF1" w14:textId="77777777" w:rsidR="005B7325" w:rsidRPr="000C0110" w:rsidRDefault="005B7325" w:rsidP="005B7325">
      <w:pPr>
        <w:pStyle w:val="Paragrafoelenco"/>
        <w:ind w:left="284" w:right="-7"/>
        <w:rPr>
          <w:sz w:val="24"/>
          <w:lang w:val="it-IT"/>
        </w:rPr>
      </w:pPr>
    </w:p>
    <w:p w14:paraId="0D4AAD5C" w14:textId="77777777" w:rsidR="005B7325" w:rsidRPr="00861AF0" w:rsidRDefault="005B7325" w:rsidP="005B7325">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04E96DBB" w14:textId="77777777" w:rsidR="005B7325" w:rsidRPr="00861AF0" w:rsidRDefault="005B7325" w:rsidP="005B7325">
      <w:pPr>
        <w:tabs>
          <w:tab w:val="left" w:pos="1920"/>
        </w:tabs>
        <w:rPr>
          <w:sz w:val="24"/>
          <w:szCs w:val="24"/>
          <w:lang w:val="it-IT"/>
        </w:rPr>
      </w:pPr>
    </w:p>
    <w:p w14:paraId="0A23411B" w14:textId="77777777" w:rsidR="005B7325" w:rsidRPr="00861AF0" w:rsidRDefault="005B7325" w:rsidP="005B7325">
      <w:pPr>
        <w:tabs>
          <w:tab w:val="left" w:pos="1920"/>
        </w:tabs>
        <w:jc w:val="center"/>
        <w:rPr>
          <w:b/>
          <w:bCs/>
          <w:sz w:val="24"/>
          <w:szCs w:val="24"/>
          <w:lang w:val="it-IT"/>
        </w:rPr>
      </w:pPr>
      <w:r w:rsidRPr="00861AF0">
        <w:rPr>
          <w:b/>
          <w:bCs/>
          <w:sz w:val="24"/>
          <w:szCs w:val="24"/>
          <w:lang w:val="it-IT"/>
        </w:rPr>
        <w:t>DICHIARA</w:t>
      </w:r>
    </w:p>
    <w:p w14:paraId="058555B2" w14:textId="77777777" w:rsidR="005B7325" w:rsidRPr="00861AF0" w:rsidRDefault="005B7325" w:rsidP="005B7325">
      <w:pPr>
        <w:tabs>
          <w:tab w:val="left" w:pos="1920"/>
        </w:tabs>
        <w:rPr>
          <w:sz w:val="24"/>
          <w:szCs w:val="24"/>
          <w:lang w:val="it-IT"/>
        </w:rPr>
      </w:pPr>
    </w:p>
    <w:p w14:paraId="67353992" w14:textId="77777777" w:rsidR="005B7325" w:rsidRPr="00861AF0" w:rsidRDefault="005B7325" w:rsidP="005B7325">
      <w:pPr>
        <w:numPr>
          <w:ilvl w:val="0"/>
          <w:numId w:val="3"/>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7FEE80CF" w14:textId="77777777" w:rsidR="005B7325" w:rsidRPr="00861AF0" w:rsidRDefault="005B7325" w:rsidP="005B7325">
      <w:pPr>
        <w:tabs>
          <w:tab w:val="left" w:pos="1920"/>
        </w:tabs>
        <w:jc w:val="both"/>
        <w:rPr>
          <w:sz w:val="24"/>
          <w:szCs w:val="24"/>
          <w:lang w:val="it-IT"/>
        </w:rPr>
      </w:pPr>
      <w:r w:rsidRPr="00861AF0">
        <w:rPr>
          <w:sz w:val="24"/>
          <w:szCs w:val="24"/>
          <w:lang w:val="it-IT"/>
        </w:rPr>
        <w:t>Nome_________________________________________________________________________</w:t>
      </w:r>
    </w:p>
    <w:p w14:paraId="7BD07F2E" w14:textId="77777777" w:rsidR="005B7325" w:rsidRPr="00861AF0" w:rsidRDefault="005B7325" w:rsidP="005B7325">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08ABFCD4" w14:textId="77777777" w:rsidR="005B7325" w:rsidRPr="00861AF0" w:rsidRDefault="005B7325" w:rsidP="005B7325">
      <w:pPr>
        <w:numPr>
          <w:ilvl w:val="0"/>
          <w:numId w:val="3"/>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490F00E5" w14:textId="77777777" w:rsidR="005B7325" w:rsidRPr="00861AF0" w:rsidRDefault="005B7325" w:rsidP="005B7325">
      <w:pPr>
        <w:tabs>
          <w:tab w:val="left" w:pos="1920"/>
        </w:tabs>
        <w:spacing w:after="240"/>
        <w:ind w:firstLine="57"/>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5FA22DA7" w14:textId="77777777" w:rsidR="005B7325" w:rsidRPr="00861AF0" w:rsidRDefault="005B7325" w:rsidP="005B7325">
      <w:pPr>
        <w:numPr>
          <w:ilvl w:val="0"/>
          <w:numId w:val="3"/>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6BBE3F0D" w14:textId="77777777" w:rsidR="005B7325" w:rsidRPr="00861AF0" w:rsidRDefault="005B7325" w:rsidP="005B7325">
      <w:pPr>
        <w:tabs>
          <w:tab w:val="left" w:pos="1920"/>
        </w:tabs>
        <w:spacing w:after="240"/>
        <w:ind w:firstLine="57"/>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7C85B853" w14:textId="77777777" w:rsidR="005B7325" w:rsidRPr="00861AF0" w:rsidRDefault="005B7325" w:rsidP="005B7325">
      <w:pPr>
        <w:numPr>
          <w:ilvl w:val="0"/>
          <w:numId w:val="3"/>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30FD49DB" w14:textId="77777777" w:rsidR="005B7325" w:rsidRPr="00861AF0" w:rsidRDefault="005B7325" w:rsidP="005B7325">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00071A39" w14:textId="77777777" w:rsidR="005B7325" w:rsidRPr="00861AF0" w:rsidRDefault="005B7325" w:rsidP="005B7325">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2B85B102" w14:textId="77777777" w:rsidR="005B7325" w:rsidRPr="00861AF0" w:rsidRDefault="005B7325" w:rsidP="005B7325">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42E46B53" w14:textId="77777777" w:rsidR="005B7325" w:rsidRPr="006D0B9C" w:rsidRDefault="005B7325" w:rsidP="005B7325">
      <w:pPr>
        <w:numPr>
          <w:ilvl w:val="0"/>
          <w:numId w:val="3"/>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4FF62F36" w14:textId="77777777" w:rsidR="005B7325" w:rsidRPr="00861AF0" w:rsidRDefault="005B7325" w:rsidP="005B7325">
      <w:pPr>
        <w:numPr>
          <w:ilvl w:val="0"/>
          <w:numId w:val="3"/>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327DFF36" w14:textId="77777777" w:rsidR="005B7325" w:rsidRPr="00861AF0" w:rsidRDefault="005B7325" w:rsidP="005B7325">
      <w:pPr>
        <w:tabs>
          <w:tab w:val="left" w:pos="1920"/>
        </w:tabs>
        <w:ind w:firstLine="57"/>
        <w:jc w:val="both"/>
        <w:rPr>
          <w:sz w:val="24"/>
          <w:szCs w:val="24"/>
          <w:lang w:val="it-IT"/>
        </w:rPr>
      </w:pPr>
    </w:p>
    <w:p w14:paraId="26B4973B" w14:textId="77777777" w:rsidR="005B7325" w:rsidRPr="00382EB7" w:rsidRDefault="005B7325" w:rsidP="005B7325">
      <w:pPr>
        <w:pStyle w:val="Paragrafoelenco"/>
        <w:numPr>
          <w:ilvl w:val="0"/>
          <w:numId w:val="3"/>
        </w:numPr>
        <w:tabs>
          <w:tab w:val="left" w:pos="567"/>
        </w:tabs>
        <w:ind w:left="284" w:right="184" w:hanging="284"/>
        <w:contextualSpacing w:val="0"/>
        <w:jc w:val="both"/>
        <w:rPr>
          <w:sz w:val="24"/>
          <w:szCs w:val="24"/>
          <w:lang w:val="it-IT"/>
        </w:rPr>
      </w:pPr>
      <w:r w:rsidRPr="00382EB7">
        <w:rPr>
          <w:sz w:val="24"/>
          <w:szCs w:val="24"/>
          <w:lang w:val="it-IT"/>
        </w:rPr>
        <w:t xml:space="preserve">di essere in possesso del seguente titolo di studio: _____________________________________ </w:t>
      </w:r>
      <w:r w:rsidRPr="00382EB7">
        <w:rPr>
          <w:sz w:val="24"/>
          <w:szCs w:val="24"/>
          <w:lang w:val="it-IT"/>
        </w:rPr>
        <w:lastRenderedPageBreak/>
        <w:t>conseguito presso________________________________________________ in data __________ con la seguente votazione</w:t>
      </w:r>
      <w:r>
        <w:rPr>
          <w:sz w:val="24"/>
          <w:szCs w:val="24"/>
          <w:lang w:val="it-IT"/>
        </w:rPr>
        <w:t xml:space="preserve"> </w:t>
      </w:r>
      <w:r w:rsidRPr="00382EB7">
        <w:rPr>
          <w:sz w:val="24"/>
          <w:szCs w:val="24"/>
          <w:lang w:val="it-IT"/>
        </w:rPr>
        <w:t>____________________________;</w:t>
      </w:r>
      <w:r w:rsidRPr="00382EB7">
        <w:rPr>
          <w:sz w:val="24"/>
          <w:szCs w:val="24"/>
          <w:lang w:val="it-IT"/>
        </w:rPr>
        <w:br/>
      </w:r>
    </w:p>
    <w:p w14:paraId="791A7963" w14:textId="77777777" w:rsidR="005B7325" w:rsidRPr="00861AF0" w:rsidRDefault="005B7325" w:rsidP="005B7325">
      <w:pPr>
        <w:numPr>
          <w:ilvl w:val="0"/>
          <w:numId w:val="3"/>
        </w:numPr>
        <w:tabs>
          <w:tab w:val="left" w:pos="142"/>
        </w:tabs>
        <w:spacing w:after="240"/>
        <w:ind w:left="284" w:hanging="284"/>
        <w:jc w:val="both"/>
        <w:rPr>
          <w:sz w:val="24"/>
          <w:szCs w:val="24"/>
          <w:lang w:val="it-IT"/>
        </w:rPr>
      </w:pPr>
      <w:r w:rsidRPr="00861AF0">
        <w:rPr>
          <w:sz w:val="24"/>
          <w:szCs w:val="24"/>
          <w:lang w:val="it-IT"/>
        </w:rPr>
        <w:t xml:space="preserve">di </w:t>
      </w:r>
      <w:r w:rsidRPr="00E262D8">
        <w:rPr>
          <w:sz w:val="24"/>
          <w:szCs w:val="24"/>
          <w:lang w:val="it-IT"/>
        </w:rPr>
        <w:t xml:space="preserve">conoscere </w:t>
      </w:r>
      <w:r w:rsidRPr="005A5704">
        <w:rPr>
          <w:sz w:val="24"/>
          <w:szCs w:val="24"/>
          <w:lang w:val="it-IT"/>
        </w:rPr>
        <w:t>la lingua inglese</w:t>
      </w:r>
      <w:r w:rsidRPr="00E262D8">
        <w:rPr>
          <w:sz w:val="24"/>
          <w:szCs w:val="24"/>
          <w:lang w:val="it-IT"/>
        </w:rPr>
        <w:t>;</w:t>
      </w:r>
      <w:r w:rsidRPr="00861AF0">
        <w:rPr>
          <w:sz w:val="24"/>
          <w:szCs w:val="24"/>
          <w:lang w:val="it-IT"/>
        </w:rPr>
        <w:t xml:space="preserve"> </w:t>
      </w:r>
    </w:p>
    <w:p w14:paraId="07AFCBB2" w14:textId="77777777" w:rsidR="005B7325" w:rsidRPr="006D0B9C" w:rsidRDefault="005B7325" w:rsidP="005B7325">
      <w:pPr>
        <w:numPr>
          <w:ilvl w:val="0"/>
          <w:numId w:val="3"/>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7E262189" w14:textId="77777777" w:rsidR="005B7325" w:rsidRPr="00861AF0" w:rsidRDefault="005B7325" w:rsidP="005B7325">
      <w:pPr>
        <w:tabs>
          <w:tab w:val="left" w:pos="284"/>
        </w:tabs>
        <w:spacing w:after="240"/>
        <w:ind w:firstLine="142"/>
        <w:jc w:val="both"/>
        <w:rPr>
          <w:sz w:val="24"/>
          <w:szCs w:val="24"/>
          <w:lang w:val="it-IT"/>
        </w:rPr>
      </w:pPr>
      <w:r w:rsidRPr="00861AF0">
        <w:rPr>
          <w:sz w:val="24"/>
          <w:szCs w:val="24"/>
          <w:lang w:val="it-IT"/>
        </w:rPr>
        <w:t>____________in data ____________________ ;</w:t>
      </w:r>
    </w:p>
    <w:p w14:paraId="17E1759D" w14:textId="77777777" w:rsidR="005B7325" w:rsidRPr="00861AF0" w:rsidRDefault="005B7325" w:rsidP="005B7325">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essere in possesso degli ulteriori requisiti specificati dall’art. 3 del bando di selezione: </w:t>
      </w:r>
      <w:r w:rsidRPr="006D0B9C">
        <w:rPr>
          <w:sz w:val="24"/>
          <w:szCs w:val="24"/>
          <w:lang w:val="it-IT"/>
        </w:rPr>
        <w:t>____</w:t>
      </w:r>
      <w:r w:rsidRPr="00861AF0">
        <w:rPr>
          <w:sz w:val="24"/>
          <w:szCs w:val="24"/>
          <w:lang w:val="it-IT"/>
        </w:rPr>
        <w:t>____________________________________________________________________</w:t>
      </w:r>
      <w:r w:rsidRPr="006D0B9C">
        <w:rPr>
          <w:sz w:val="24"/>
          <w:szCs w:val="24"/>
          <w:lang w:val="it-IT"/>
        </w:rPr>
        <w:t>;</w:t>
      </w:r>
    </w:p>
    <w:p w14:paraId="3F69D0CA" w14:textId="77777777" w:rsidR="005B7325" w:rsidRPr="00861AF0" w:rsidRDefault="005B7325" w:rsidP="005B7325">
      <w:pPr>
        <w:numPr>
          <w:ilvl w:val="0"/>
          <w:numId w:val="3"/>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597BBD88" w14:textId="77777777" w:rsidR="005B7325" w:rsidRPr="006D0B9C" w:rsidRDefault="005B7325" w:rsidP="005B7325">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7B22F6AD" w14:textId="77777777" w:rsidR="005B7325" w:rsidRPr="00861AF0" w:rsidRDefault="005B7325" w:rsidP="005B7325">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075E36C0" w14:textId="77777777" w:rsidR="005B7325" w:rsidRPr="00861AF0" w:rsidRDefault="005B7325" w:rsidP="005B7325">
      <w:pPr>
        <w:numPr>
          <w:ilvl w:val="0"/>
          <w:numId w:val="3"/>
        </w:numPr>
        <w:tabs>
          <w:tab w:val="left" w:pos="284"/>
        </w:tabs>
        <w:ind w:left="284" w:hanging="284"/>
        <w:jc w:val="both"/>
        <w:rPr>
          <w:sz w:val="24"/>
          <w:szCs w:val="24"/>
          <w:lang w:val="it-IT"/>
        </w:rPr>
      </w:pPr>
      <w:r w:rsidRPr="00861AF0">
        <w:rPr>
          <w:sz w:val="24"/>
          <w:szCs w:val="24"/>
          <w:lang w:val="it-IT"/>
        </w:rPr>
        <w:t xml:space="preserve">di aver preso visione delle condizioni di incompatibilità di cui all’articolo </w:t>
      </w:r>
      <w:r>
        <w:rPr>
          <w:sz w:val="24"/>
          <w:szCs w:val="24"/>
          <w:lang w:val="it-IT"/>
        </w:rPr>
        <w:t>9</w:t>
      </w:r>
      <w:r w:rsidRPr="00861AF0">
        <w:rPr>
          <w:sz w:val="24"/>
          <w:szCs w:val="24"/>
          <w:lang w:val="it-IT"/>
        </w:rPr>
        <w:t xml:space="preserve"> del bando per il conferimento di una borsa di studio per la collaborazione ad attività di ricerca nel progetto dal titolo </w:t>
      </w:r>
      <w:r w:rsidRPr="00C4199D">
        <w:rPr>
          <w:i/>
          <w:iCs/>
          <w:sz w:val="24"/>
          <w:szCs w:val="24"/>
          <w:lang w:val="it-IT"/>
        </w:rPr>
        <w:t>“</w:t>
      </w:r>
      <w:r w:rsidRPr="003479D6">
        <w:rPr>
          <w:i/>
          <w:iCs/>
          <w:sz w:val="24"/>
          <w:lang w:val="it-IT"/>
        </w:rPr>
        <w:t>SMARTDECO - Energia e Turismo in Aree Montane Fragili: Strategie e metodologie per il Decoupling</w:t>
      </w:r>
      <w:r w:rsidRPr="00C4199D">
        <w:rPr>
          <w:i/>
          <w:iCs/>
          <w:sz w:val="24"/>
          <w:szCs w:val="24"/>
          <w:lang w:val="it-IT"/>
        </w:rPr>
        <w:t>”</w:t>
      </w:r>
      <w:r w:rsidRPr="00861AF0">
        <w:rPr>
          <w:sz w:val="24"/>
          <w:szCs w:val="24"/>
          <w:lang w:val="it-IT"/>
        </w:rPr>
        <w:t>.</w:t>
      </w:r>
    </w:p>
    <w:p w14:paraId="44670671" w14:textId="77777777" w:rsidR="005B7325" w:rsidRPr="00861AF0" w:rsidRDefault="005B7325" w:rsidP="005B7325">
      <w:pPr>
        <w:tabs>
          <w:tab w:val="left" w:pos="1920"/>
        </w:tabs>
        <w:ind w:firstLine="57"/>
        <w:jc w:val="both"/>
        <w:rPr>
          <w:sz w:val="24"/>
          <w:szCs w:val="24"/>
          <w:lang w:val="it-IT"/>
        </w:rPr>
      </w:pPr>
    </w:p>
    <w:p w14:paraId="3F6EFAB6" w14:textId="77777777" w:rsidR="005B7325" w:rsidRDefault="005B7325" w:rsidP="005B7325">
      <w:pPr>
        <w:tabs>
          <w:tab w:val="left" w:pos="1920"/>
        </w:tabs>
        <w:jc w:val="center"/>
        <w:rPr>
          <w:b/>
          <w:bCs/>
          <w:sz w:val="24"/>
          <w:szCs w:val="24"/>
          <w:lang w:val="it-IT"/>
        </w:rPr>
      </w:pPr>
      <w:r w:rsidRPr="00861AF0">
        <w:rPr>
          <w:b/>
          <w:bCs/>
          <w:sz w:val="24"/>
          <w:szCs w:val="24"/>
          <w:lang w:val="it-IT"/>
        </w:rPr>
        <w:t>ALLEGA</w:t>
      </w:r>
    </w:p>
    <w:p w14:paraId="1F94F3E8" w14:textId="77777777" w:rsidR="005B7325" w:rsidRPr="00861AF0" w:rsidRDefault="005B7325" w:rsidP="005B7325">
      <w:pPr>
        <w:tabs>
          <w:tab w:val="left" w:pos="1920"/>
        </w:tabs>
        <w:jc w:val="center"/>
        <w:rPr>
          <w:b/>
          <w:bCs/>
          <w:sz w:val="24"/>
          <w:szCs w:val="24"/>
          <w:lang w:val="it-IT"/>
        </w:rPr>
      </w:pPr>
    </w:p>
    <w:p w14:paraId="305DD251" w14:textId="77777777" w:rsidR="005B7325" w:rsidRPr="00861AF0" w:rsidRDefault="005B7325" w:rsidP="005B7325">
      <w:pPr>
        <w:numPr>
          <w:ilvl w:val="0"/>
          <w:numId w:val="2"/>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1A5A2866" w14:textId="77777777" w:rsidR="005B7325" w:rsidRPr="00861AF0" w:rsidRDefault="005B7325" w:rsidP="005B7325">
      <w:pPr>
        <w:numPr>
          <w:ilvl w:val="0"/>
          <w:numId w:val="2"/>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0FCC82A9" w14:textId="77777777" w:rsidR="005B7325" w:rsidRPr="00861AF0" w:rsidRDefault="005B7325" w:rsidP="005B7325">
      <w:pPr>
        <w:numPr>
          <w:ilvl w:val="0"/>
          <w:numId w:val="2"/>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33BD4A50" w14:textId="77777777" w:rsidR="005B7325" w:rsidRPr="00861AF0" w:rsidRDefault="005B7325" w:rsidP="005B7325">
      <w:pPr>
        <w:numPr>
          <w:ilvl w:val="0"/>
          <w:numId w:val="2"/>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7FD8AC63" w14:textId="77777777" w:rsidR="005B7325" w:rsidRDefault="005B7325" w:rsidP="005B7325">
      <w:pPr>
        <w:numPr>
          <w:ilvl w:val="0"/>
          <w:numId w:val="2"/>
        </w:numPr>
        <w:tabs>
          <w:tab w:val="left" w:pos="1920"/>
        </w:tabs>
        <w:jc w:val="both"/>
        <w:rPr>
          <w:sz w:val="24"/>
          <w:szCs w:val="24"/>
          <w:lang w:val="it-IT"/>
        </w:rPr>
      </w:pPr>
      <w:r w:rsidRPr="00861AF0">
        <w:rPr>
          <w:sz w:val="24"/>
          <w:szCs w:val="24"/>
          <w:lang w:val="it-IT"/>
        </w:rPr>
        <w:t>dichiarazione sostitutiva di atto di notorietà in riferimento all’insussistenza di una situazione di conflitto, anche potenziale, di interessi, il cui modulo è allegato al presente bando</w:t>
      </w:r>
      <w:r>
        <w:rPr>
          <w:sz w:val="24"/>
          <w:szCs w:val="24"/>
          <w:lang w:val="it-IT"/>
        </w:rPr>
        <w:t>.</w:t>
      </w:r>
    </w:p>
    <w:p w14:paraId="365A3D30" w14:textId="77777777" w:rsidR="005B7325" w:rsidRPr="006D398C" w:rsidRDefault="005B7325" w:rsidP="005B7325">
      <w:pPr>
        <w:numPr>
          <w:ilvl w:val="0"/>
          <w:numId w:val="2"/>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3EEA3194" w14:textId="77777777" w:rsidR="005B7325" w:rsidRDefault="005B7325" w:rsidP="005B7325">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 xml:space="preserve">rilascio della dichiarazione di valore per poter essere ammesso sotto </w:t>
      </w:r>
      <w:r w:rsidRPr="006D398C">
        <w:rPr>
          <w:sz w:val="24"/>
          <w:szCs w:val="24"/>
          <w:lang w:val="it-IT"/>
        </w:rPr>
        <w:lastRenderedPageBreak/>
        <w:t>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p>
    <w:p w14:paraId="397CDE1F" w14:textId="77777777" w:rsidR="005B7325" w:rsidRPr="00861AF0" w:rsidRDefault="005B7325" w:rsidP="005B7325">
      <w:pPr>
        <w:tabs>
          <w:tab w:val="left" w:pos="1920"/>
        </w:tabs>
        <w:jc w:val="both"/>
        <w:rPr>
          <w:sz w:val="24"/>
          <w:szCs w:val="24"/>
          <w:lang w:val="it-IT"/>
        </w:rPr>
      </w:pPr>
    </w:p>
    <w:p w14:paraId="06621F8F" w14:textId="77777777" w:rsidR="005B7325" w:rsidRPr="00861AF0" w:rsidRDefault="005B7325" w:rsidP="005B7325">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7D6171AF" w14:textId="77777777" w:rsidR="005B7325" w:rsidRPr="00861AF0" w:rsidRDefault="005B7325" w:rsidP="005B7325">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1E534462" w14:textId="77777777" w:rsidR="005B7325" w:rsidRPr="00861AF0" w:rsidRDefault="005B7325" w:rsidP="005B7325">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7B73162D" w14:textId="77777777" w:rsidR="005B7325" w:rsidRPr="00861AF0" w:rsidRDefault="005B7325" w:rsidP="005B7325">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0926AD7E" w14:textId="77777777" w:rsidR="005B7325" w:rsidRPr="00861AF0" w:rsidRDefault="005B7325" w:rsidP="005B7325">
      <w:pPr>
        <w:tabs>
          <w:tab w:val="left" w:pos="1920"/>
        </w:tabs>
        <w:jc w:val="both"/>
        <w:rPr>
          <w:sz w:val="24"/>
          <w:szCs w:val="24"/>
          <w:lang w:val="it-IT"/>
        </w:rPr>
      </w:pPr>
    </w:p>
    <w:p w14:paraId="2BDA790A" w14:textId="77777777" w:rsidR="005B7325" w:rsidRPr="00861AF0" w:rsidRDefault="005B7325" w:rsidP="005B7325">
      <w:pPr>
        <w:tabs>
          <w:tab w:val="left" w:pos="1920"/>
        </w:tabs>
        <w:jc w:val="both"/>
        <w:rPr>
          <w:sz w:val="24"/>
          <w:szCs w:val="24"/>
          <w:lang w:val="it-IT"/>
        </w:rPr>
      </w:pPr>
    </w:p>
    <w:p w14:paraId="77624C4C" w14:textId="77777777" w:rsidR="005B7325" w:rsidRPr="006D0B9C" w:rsidRDefault="005B7325" w:rsidP="005B7325">
      <w:pPr>
        <w:tabs>
          <w:tab w:val="left" w:pos="1920"/>
        </w:tabs>
        <w:jc w:val="both"/>
        <w:rPr>
          <w:sz w:val="24"/>
          <w:szCs w:val="24"/>
          <w:lang w:val="it-IT"/>
        </w:rPr>
      </w:pPr>
      <w:r w:rsidRPr="00861AF0">
        <w:rPr>
          <w:sz w:val="24"/>
          <w:szCs w:val="24"/>
          <w:lang w:val="it-IT"/>
        </w:rPr>
        <w:t>Luogo e data____________                          Firma___________________________________</w:t>
      </w:r>
    </w:p>
    <w:p w14:paraId="1115ED62" w14:textId="77777777" w:rsidR="005B7325" w:rsidRPr="006D0B9C" w:rsidRDefault="005B7325" w:rsidP="005B7325">
      <w:pPr>
        <w:tabs>
          <w:tab w:val="left" w:pos="1920"/>
        </w:tabs>
        <w:jc w:val="both"/>
        <w:rPr>
          <w:sz w:val="24"/>
          <w:szCs w:val="24"/>
          <w:lang w:val="it-IT"/>
        </w:rPr>
      </w:pPr>
    </w:p>
    <w:p w14:paraId="11408020" w14:textId="77777777" w:rsidR="005B7325" w:rsidRPr="006D0B9C" w:rsidRDefault="005B7325" w:rsidP="005B7325">
      <w:pPr>
        <w:tabs>
          <w:tab w:val="left" w:pos="1920"/>
        </w:tabs>
        <w:jc w:val="both"/>
        <w:rPr>
          <w:sz w:val="24"/>
          <w:szCs w:val="24"/>
          <w:lang w:val="it-IT"/>
        </w:rPr>
      </w:pPr>
    </w:p>
    <w:p w14:paraId="728015F3" w14:textId="77777777" w:rsidR="005B7325" w:rsidRPr="009120C1" w:rsidRDefault="005B7325" w:rsidP="005B7325">
      <w:pPr>
        <w:rPr>
          <w:rFonts w:cs="Arial"/>
          <w:bCs/>
          <w:sz w:val="24"/>
          <w:szCs w:val="24"/>
          <w:lang w:val="it-IT"/>
        </w:rPr>
      </w:pPr>
    </w:p>
    <w:p w14:paraId="36D712AC" w14:textId="77777777" w:rsidR="005B7325" w:rsidRPr="009120C1" w:rsidRDefault="005B7325" w:rsidP="005B7325">
      <w:pPr>
        <w:rPr>
          <w:rFonts w:cs="Arial"/>
          <w:bCs/>
          <w:sz w:val="24"/>
          <w:szCs w:val="24"/>
          <w:lang w:val="it-IT"/>
        </w:rPr>
      </w:pPr>
    </w:p>
    <w:p w14:paraId="73F43303" w14:textId="77777777" w:rsidR="005B7325" w:rsidRPr="009120C1" w:rsidRDefault="005B7325" w:rsidP="005B7325">
      <w:pPr>
        <w:rPr>
          <w:rFonts w:cs="Arial"/>
          <w:bCs/>
          <w:sz w:val="24"/>
          <w:szCs w:val="24"/>
          <w:lang w:val="it-IT"/>
        </w:rPr>
      </w:pPr>
    </w:p>
    <w:p w14:paraId="7A55F4D2" w14:textId="77777777" w:rsidR="005B7325" w:rsidRDefault="005B7325" w:rsidP="005B7325">
      <w:pPr>
        <w:rPr>
          <w:rFonts w:cs="Arial"/>
          <w:bCs/>
          <w:sz w:val="24"/>
          <w:szCs w:val="24"/>
          <w:lang w:val="it-IT"/>
        </w:rPr>
      </w:pPr>
    </w:p>
    <w:p w14:paraId="4E9E0A82" w14:textId="77777777" w:rsidR="005B7325" w:rsidRDefault="005B7325" w:rsidP="005B7325">
      <w:pPr>
        <w:rPr>
          <w:rFonts w:cs="Arial"/>
          <w:bCs/>
          <w:sz w:val="24"/>
          <w:szCs w:val="24"/>
          <w:lang w:val="it-IT"/>
        </w:rPr>
      </w:pPr>
    </w:p>
    <w:p w14:paraId="2005FE90" w14:textId="77777777" w:rsidR="005B7325" w:rsidRPr="009120C1" w:rsidRDefault="005B7325" w:rsidP="005B7325">
      <w:pPr>
        <w:rPr>
          <w:rFonts w:cs="Arial"/>
          <w:bCs/>
          <w:sz w:val="24"/>
          <w:szCs w:val="24"/>
          <w:lang w:val="it-IT"/>
        </w:rPr>
      </w:pPr>
    </w:p>
    <w:p w14:paraId="21038BEB" w14:textId="77777777" w:rsidR="005B7325" w:rsidRPr="009120C1" w:rsidRDefault="005B7325" w:rsidP="005B7325">
      <w:pPr>
        <w:rPr>
          <w:rFonts w:cs="Arial"/>
          <w:bCs/>
          <w:sz w:val="24"/>
          <w:szCs w:val="24"/>
          <w:lang w:val="it-IT"/>
        </w:rPr>
      </w:pPr>
    </w:p>
    <w:p w14:paraId="201B734A" w14:textId="77777777" w:rsidR="005B7325" w:rsidRPr="009120C1" w:rsidRDefault="005B7325" w:rsidP="005B7325">
      <w:pPr>
        <w:rPr>
          <w:rFonts w:cs="Arial"/>
          <w:bCs/>
          <w:sz w:val="24"/>
          <w:szCs w:val="24"/>
          <w:lang w:val="it-IT"/>
        </w:rPr>
      </w:pPr>
    </w:p>
    <w:p w14:paraId="5822AB35" w14:textId="77777777" w:rsidR="005B7325" w:rsidRPr="009120C1" w:rsidRDefault="005B7325" w:rsidP="005B7325">
      <w:pPr>
        <w:rPr>
          <w:rFonts w:cs="Arial"/>
          <w:bCs/>
          <w:sz w:val="24"/>
          <w:szCs w:val="24"/>
          <w:lang w:val="it-IT"/>
        </w:rPr>
      </w:pPr>
    </w:p>
    <w:p w14:paraId="450EFB7A" w14:textId="77777777" w:rsidR="005B7325" w:rsidRDefault="005B7325" w:rsidP="005B7325">
      <w:pPr>
        <w:rPr>
          <w:rFonts w:cs="Arial"/>
          <w:bCs/>
          <w:sz w:val="24"/>
          <w:szCs w:val="24"/>
          <w:lang w:val="it-IT"/>
        </w:rPr>
      </w:pPr>
    </w:p>
    <w:p w14:paraId="6AD24E62" w14:textId="77777777" w:rsidR="005B7325" w:rsidRDefault="005B7325" w:rsidP="005B7325">
      <w:pPr>
        <w:rPr>
          <w:rFonts w:cs="Arial"/>
          <w:bCs/>
          <w:sz w:val="24"/>
          <w:szCs w:val="24"/>
          <w:lang w:val="it-IT"/>
        </w:rPr>
      </w:pPr>
    </w:p>
    <w:p w14:paraId="2116085B" w14:textId="77777777" w:rsidR="005B7325" w:rsidRDefault="005B7325" w:rsidP="005B7325">
      <w:pPr>
        <w:rPr>
          <w:rFonts w:cs="Arial"/>
          <w:bCs/>
          <w:sz w:val="24"/>
          <w:szCs w:val="24"/>
          <w:lang w:val="it-IT"/>
        </w:rPr>
      </w:pPr>
    </w:p>
    <w:p w14:paraId="654B3D2F" w14:textId="77777777" w:rsidR="005B7325" w:rsidRDefault="005B7325" w:rsidP="005B7325">
      <w:pPr>
        <w:rPr>
          <w:rFonts w:cs="Arial"/>
          <w:bCs/>
          <w:sz w:val="24"/>
          <w:szCs w:val="24"/>
          <w:lang w:val="it-IT"/>
        </w:rPr>
      </w:pPr>
    </w:p>
    <w:p w14:paraId="127721C6" w14:textId="77777777" w:rsidR="005B7325" w:rsidRDefault="005B7325" w:rsidP="005B7325">
      <w:pPr>
        <w:rPr>
          <w:rFonts w:cs="Arial"/>
          <w:bCs/>
          <w:sz w:val="24"/>
          <w:szCs w:val="24"/>
          <w:lang w:val="it-IT"/>
        </w:rPr>
      </w:pPr>
    </w:p>
    <w:p w14:paraId="7F575968" w14:textId="77777777" w:rsidR="005B7325" w:rsidRDefault="005B7325" w:rsidP="005B7325">
      <w:pPr>
        <w:rPr>
          <w:rFonts w:cs="Arial"/>
          <w:bCs/>
          <w:sz w:val="24"/>
          <w:szCs w:val="24"/>
          <w:lang w:val="it-IT"/>
        </w:rPr>
      </w:pPr>
    </w:p>
    <w:p w14:paraId="550DD8A0" w14:textId="77777777" w:rsidR="005B7325" w:rsidRDefault="005B7325" w:rsidP="005B7325">
      <w:pPr>
        <w:rPr>
          <w:rFonts w:cs="Arial"/>
          <w:bCs/>
          <w:sz w:val="24"/>
          <w:szCs w:val="24"/>
          <w:lang w:val="it-IT"/>
        </w:rPr>
      </w:pPr>
    </w:p>
    <w:p w14:paraId="0F3C570F" w14:textId="77777777" w:rsidR="005B7325" w:rsidRDefault="005B7325" w:rsidP="005B7325">
      <w:pPr>
        <w:rPr>
          <w:rFonts w:cs="Arial"/>
          <w:bCs/>
          <w:sz w:val="24"/>
          <w:szCs w:val="24"/>
          <w:lang w:val="it-IT"/>
        </w:rPr>
      </w:pPr>
    </w:p>
    <w:p w14:paraId="18E48144" w14:textId="77777777" w:rsidR="005B7325" w:rsidRDefault="005B7325" w:rsidP="005B7325">
      <w:pPr>
        <w:rPr>
          <w:rFonts w:cs="Arial"/>
          <w:bCs/>
          <w:sz w:val="24"/>
          <w:szCs w:val="24"/>
          <w:lang w:val="it-IT"/>
        </w:rPr>
      </w:pPr>
    </w:p>
    <w:p w14:paraId="113FC4A1" w14:textId="77777777" w:rsidR="005B7325" w:rsidRDefault="005B7325" w:rsidP="005B7325">
      <w:pPr>
        <w:rPr>
          <w:rFonts w:cs="Arial"/>
          <w:bCs/>
          <w:sz w:val="24"/>
          <w:szCs w:val="24"/>
          <w:lang w:val="it-IT"/>
        </w:rPr>
      </w:pPr>
    </w:p>
    <w:p w14:paraId="56670D6F" w14:textId="77777777" w:rsidR="005B7325" w:rsidRDefault="005B7325" w:rsidP="005B7325">
      <w:pPr>
        <w:rPr>
          <w:rFonts w:cs="Arial"/>
          <w:bCs/>
          <w:sz w:val="24"/>
          <w:szCs w:val="24"/>
          <w:lang w:val="it-IT"/>
        </w:rPr>
      </w:pPr>
    </w:p>
    <w:p w14:paraId="4A7B36F6" w14:textId="77777777" w:rsidR="005B7325" w:rsidRDefault="005B7325" w:rsidP="005B7325">
      <w:pPr>
        <w:rPr>
          <w:rFonts w:cs="Arial"/>
          <w:bCs/>
          <w:sz w:val="24"/>
          <w:szCs w:val="24"/>
          <w:lang w:val="it-IT"/>
        </w:rPr>
      </w:pPr>
    </w:p>
    <w:p w14:paraId="14C657BF" w14:textId="77777777" w:rsidR="006F35A4" w:rsidRDefault="006F35A4"/>
    <w:sectPr w:rsidR="006F35A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6A99" w14:textId="77777777" w:rsidR="005B7325" w:rsidRDefault="005B7325" w:rsidP="005B7325">
      <w:r>
        <w:separator/>
      </w:r>
    </w:p>
  </w:endnote>
  <w:endnote w:type="continuationSeparator" w:id="0">
    <w:p w14:paraId="4D3C9F1E" w14:textId="77777777" w:rsidR="005B7325" w:rsidRDefault="005B7325" w:rsidP="005B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AC92" w14:textId="7EFCE772" w:rsidR="005B7325" w:rsidRDefault="005B7325">
    <w:pPr>
      <w:pStyle w:val="Pidipagina"/>
    </w:pPr>
    <w:r>
      <w:rPr>
        <w:noProof/>
        <w:color w:val="000000"/>
        <w:sz w:val="20"/>
        <w:szCs w:val="20"/>
      </w:rPr>
      <w:drawing>
        <wp:anchor distT="0" distB="0" distL="114300" distR="114300" simplePos="0" relativeHeight="251659264" behindDoc="0" locked="0" layoutInCell="1" allowOverlap="1" wp14:anchorId="47480BA1" wp14:editId="31F30C36">
          <wp:simplePos x="0" y="0"/>
          <wp:positionH relativeFrom="margin">
            <wp:posOffset>0</wp:posOffset>
          </wp:positionH>
          <wp:positionV relativeFrom="paragraph">
            <wp:posOffset>-635</wp:posOffset>
          </wp:positionV>
          <wp:extent cx="6103620" cy="516255"/>
          <wp:effectExtent l="0" t="0" r="0" b="0"/>
          <wp:wrapNone/>
          <wp:docPr id="1901428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03620" cy="5162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B80E" w14:textId="77777777" w:rsidR="005B7325" w:rsidRDefault="005B7325" w:rsidP="005B7325">
      <w:r>
        <w:separator/>
      </w:r>
    </w:p>
  </w:footnote>
  <w:footnote w:type="continuationSeparator" w:id="0">
    <w:p w14:paraId="6E2AEBA1" w14:textId="77777777" w:rsidR="005B7325" w:rsidRDefault="005B7325" w:rsidP="005B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9E0E" w14:textId="634E8CB0" w:rsidR="005B7325" w:rsidRDefault="005B7325" w:rsidP="005B7325">
    <w:pPr>
      <w:pStyle w:val="Intestazione"/>
      <w:jc w:val="center"/>
    </w:pPr>
    <w:r>
      <w:rPr>
        <w:rFonts w:ascii="Times New Roman"/>
        <w:noProof/>
        <w:sz w:val="20"/>
      </w:rPr>
      <w:drawing>
        <wp:inline distT="0" distB="0" distL="0" distR="0" wp14:anchorId="57781507" wp14:editId="34CB9D43">
          <wp:extent cx="3763810" cy="995362"/>
          <wp:effectExtent l="0" t="0" r="0" b="0"/>
          <wp:docPr id="1645886718"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B2164E"/>
    <w:multiLevelType w:val="hybridMultilevel"/>
    <w:tmpl w:val="81BEDB30"/>
    <w:lvl w:ilvl="0" w:tplc="9D542F36">
      <w:numFmt w:val="bullet"/>
      <w:lvlText w:val="-"/>
      <w:lvlJc w:val="left"/>
      <w:pPr>
        <w:ind w:left="1912" w:hanging="360"/>
      </w:pPr>
      <w:rPr>
        <w:rFonts w:ascii="Garamond" w:eastAsia="Garamond" w:hAnsi="Garamond" w:cs="Garamond" w:hint="default"/>
      </w:rPr>
    </w:lvl>
    <w:lvl w:ilvl="1" w:tplc="04100003">
      <w:start w:val="1"/>
      <w:numFmt w:val="bullet"/>
      <w:lvlText w:val="o"/>
      <w:lvlJc w:val="left"/>
      <w:pPr>
        <w:ind w:left="2632" w:hanging="360"/>
      </w:pPr>
      <w:rPr>
        <w:rFonts w:ascii="Courier New" w:hAnsi="Courier New" w:cs="Courier New" w:hint="default"/>
      </w:rPr>
    </w:lvl>
    <w:lvl w:ilvl="2" w:tplc="04100005" w:tentative="1">
      <w:start w:val="1"/>
      <w:numFmt w:val="bullet"/>
      <w:lvlText w:val=""/>
      <w:lvlJc w:val="left"/>
      <w:pPr>
        <w:ind w:left="3352" w:hanging="360"/>
      </w:pPr>
      <w:rPr>
        <w:rFonts w:ascii="Wingdings" w:hAnsi="Wingdings" w:hint="default"/>
      </w:rPr>
    </w:lvl>
    <w:lvl w:ilvl="3" w:tplc="04100001" w:tentative="1">
      <w:start w:val="1"/>
      <w:numFmt w:val="bullet"/>
      <w:lvlText w:val=""/>
      <w:lvlJc w:val="left"/>
      <w:pPr>
        <w:ind w:left="4072" w:hanging="360"/>
      </w:pPr>
      <w:rPr>
        <w:rFonts w:ascii="Symbol" w:hAnsi="Symbol" w:hint="default"/>
      </w:rPr>
    </w:lvl>
    <w:lvl w:ilvl="4" w:tplc="04100003" w:tentative="1">
      <w:start w:val="1"/>
      <w:numFmt w:val="bullet"/>
      <w:lvlText w:val="o"/>
      <w:lvlJc w:val="left"/>
      <w:pPr>
        <w:ind w:left="4792" w:hanging="360"/>
      </w:pPr>
      <w:rPr>
        <w:rFonts w:ascii="Courier New" w:hAnsi="Courier New" w:cs="Courier New" w:hint="default"/>
      </w:rPr>
    </w:lvl>
    <w:lvl w:ilvl="5" w:tplc="04100005" w:tentative="1">
      <w:start w:val="1"/>
      <w:numFmt w:val="bullet"/>
      <w:lvlText w:val=""/>
      <w:lvlJc w:val="left"/>
      <w:pPr>
        <w:ind w:left="5512" w:hanging="360"/>
      </w:pPr>
      <w:rPr>
        <w:rFonts w:ascii="Wingdings" w:hAnsi="Wingdings" w:hint="default"/>
      </w:rPr>
    </w:lvl>
    <w:lvl w:ilvl="6" w:tplc="04100001" w:tentative="1">
      <w:start w:val="1"/>
      <w:numFmt w:val="bullet"/>
      <w:lvlText w:val=""/>
      <w:lvlJc w:val="left"/>
      <w:pPr>
        <w:ind w:left="6232" w:hanging="360"/>
      </w:pPr>
      <w:rPr>
        <w:rFonts w:ascii="Symbol" w:hAnsi="Symbol" w:hint="default"/>
      </w:rPr>
    </w:lvl>
    <w:lvl w:ilvl="7" w:tplc="04100003" w:tentative="1">
      <w:start w:val="1"/>
      <w:numFmt w:val="bullet"/>
      <w:lvlText w:val="o"/>
      <w:lvlJc w:val="left"/>
      <w:pPr>
        <w:ind w:left="6952" w:hanging="360"/>
      </w:pPr>
      <w:rPr>
        <w:rFonts w:ascii="Courier New" w:hAnsi="Courier New" w:cs="Courier New" w:hint="default"/>
      </w:rPr>
    </w:lvl>
    <w:lvl w:ilvl="8" w:tplc="04100005" w:tentative="1">
      <w:start w:val="1"/>
      <w:numFmt w:val="bullet"/>
      <w:lvlText w:val=""/>
      <w:lvlJc w:val="left"/>
      <w:pPr>
        <w:ind w:left="7672" w:hanging="360"/>
      </w:pPr>
      <w:rPr>
        <w:rFonts w:ascii="Wingdings" w:hAnsi="Wingdings" w:hint="default"/>
      </w:rPr>
    </w:lvl>
  </w:abstractNum>
  <w:abstractNum w:abstractNumId="2"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9957564">
    <w:abstractNumId w:val="1"/>
  </w:num>
  <w:num w:numId="2" w16cid:durableId="1703364431">
    <w:abstractNumId w:val="0"/>
  </w:num>
  <w:num w:numId="3" w16cid:durableId="51284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25"/>
    <w:rsid w:val="005B7325"/>
    <w:rsid w:val="00673C51"/>
    <w:rsid w:val="006D1C6E"/>
    <w:rsid w:val="006F35A4"/>
    <w:rsid w:val="00775596"/>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1C6C"/>
  <w15:chartTrackingRefBased/>
  <w15:docId w15:val="{9C8ABC24-9F90-43BB-9162-DE6F0326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7325"/>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5B7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7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73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73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73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732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732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732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732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73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73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73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73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73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73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73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73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73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732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73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73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73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73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7325"/>
    <w:rPr>
      <w:i/>
      <w:iCs/>
      <w:color w:val="404040" w:themeColor="text1" w:themeTint="BF"/>
    </w:rPr>
  </w:style>
  <w:style w:type="paragraph" w:styleId="Paragrafoelenco">
    <w:name w:val="List Paragraph"/>
    <w:basedOn w:val="Normale"/>
    <w:uiPriority w:val="34"/>
    <w:qFormat/>
    <w:rsid w:val="005B7325"/>
    <w:pPr>
      <w:ind w:left="720"/>
      <w:contextualSpacing/>
    </w:pPr>
  </w:style>
  <w:style w:type="character" w:styleId="Enfasiintensa">
    <w:name w:val="Intense Emphasis"/>
    <w:basedOn w:val="Carpredefinitoparagrafo"/>
    <w:uiPriority w:val="21"/>
    <w:qFormat/>
    <w:rsid w:val="005B7325"/>
    <w:rPr>
      <w:i/>
      <w:iCs/>
      <w:color w:val="0F4761" w:themeColor="accent1" w:themeShade="BF"/>
    </w:rPr>
  </w:style>
  <w:style w:type="paragraph" w:styleId="Citazioneintensa">
    <w:name w:val="Intense Quote"/>
    <w:basedOn w:val="Normale"/>
    <w:next w:val="Normale"/>
    <w:link w:val="CitazioneintensaCarattere"/>
    <w:uiPriority w:val="30"/>
    <w:qFormat/>
    <w:rsid w:val="005B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7325"/>
    <w:rPr>
      <w:i/>
      <w:iCs/>
      <w:color w:val="0F4761" w:themeColor="accent1" w:themeShade="BF"/>
    </w:rPr>
  </w:style>
  <w:style w:type="character" w:styleId="Riferimentointenso">
    <w:name w:val="Intense Reference"/>
    <w:basedOn w:val="Carpredefinitoparagrafo"/>
    <w:uiPriority w:val="32"/>
    <w:qFormat/>
    <w:rsid w:val="005B7325"/>
    <w:rPr>
      <w:b/>
      <w:bCs/>
      <w:smallCaps/>
      <w:color w:val="0F4761" w:themeColor="accent1" w:themeShade="BF"/>
      <w:spacing w:val="5"/>
    </w:rPr>
  </w:style>
  <w:style w:type="character" w:styleId="Collegamentoipertestuale">
    <w:name w:val="Hyperlink"/>
    <w:basedOn w:val="Carpredefinitoparagrafo"/>
    <w:uiPriority w:val="99"/>
    <w:unhideWhenUsed/>
    <w:rsid w:val="005B7325"/>
    <w:rPr>
      <w:color w:val="467886" w:themeColor="hyperlink"/>
      <w:u w:val="single"/>
    </w:rPr>
  </w:style>
  <w:style w:type="paragraph" w:styleId="Intestazione">
    <w:name w:val="header"/>
    <w:basedOn w:val="Normale"/>
    <w:link w:val="IntestazioneCarattere"/>
    <w:uiPriority w:val="99"/>
    <w:unhideWhenUsed/>
    <w:rsid w:val="005B7325"/>
    <w:pPr>
      <w:tabs>
        <w:tab w:val="center" w:pos="4819"/>
        <w:tab w:val="right" w:pos="9638"/>
      </w:tabs>
    </w:pPr>
  </w:style>
  <w:style w:type="character" w:customStyle="1" w:styleId="IntestazioneCarattere">
    <w:name w:val="Intestazione Carattere"/>
    <w:basedOn w:val="Carpredefinitoparagrafo"/>
    <w:link w:val="Intestazione"/>
    <w:uiPriority w:val="99"/>
    <w:rsid w:val="005B7325"/>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5B7325"/>
    <w:pPr>
      <w:tabs>
        <w:tab w:val="center" w:pos="4819"/>
        <w:tab w:val="right" w:pos="9638"/>
      </w:tabs>
    </w:pPr>
  </w:style>
  <w:style w:type="character" w:customStyle="1" w:styleId="PidipaginaCarattere">
    <w:name w:val="Piè di pagina Carattere"/>
    <w:basedOn w:val="Carpredefinitoparagrafo"/>
    <w:link w:val="Pidipagina"/>
    <w:uiPriority w:val="99"/>
    <w:rsid w:val="005B7325"/>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25e26bbf94b8067fc9fa8276d00c23c6">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f3e5016c9288975ecb46e657f3b14496"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F00C08-ABF7-4A04-9BF0-895FBEC73952}"/>
</file>

<file path=customXml/itemProps2.xml><?xml version="1.0" encoding="utf-8"?>
<ds:datastoreItem xmlns:ds="http://schemas.openxmlformats.org/officeDocument/2006/customXml" ds:itemID="{9177F0AC-B752-4B25-BBD9-E9CF0EA43274}"/>
</file>

<file path=customXml/itemProps3.xml><?xml version="1.0" encoding="utf-8"?>
<ds:datastoreItem xmlns:ds="http://schemas.openxmlformats.org/officeDocument/2006/customXml" ds:itemID="{DB7E2DDC-BA74-4DF5-88C0-5F3C4BCAB808}"/>
</file>

<file path=docProps/app.xml><?xml version="1.0" encoding="utf-8"?>
<Properties xmlns="http://schemas.openxmlformats.org/officeDocument/2006/extended-properties" xmlns:vt="http://schemas.openxmlformats.org/officeDocument/2006/docPropsVTypes">
  <Template>Normal</Template>
  <TotalTime>1</TotalTime>
  <Pages>4</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2025-09-26T10:26:00Z</dcterms:created>
  <dcterms:modified xsi:type="dcterms:W3CDTF">2025-09-26T10:27:00Z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