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A3A5" w14:textId="77777777" w:rsidR="00810ABB" w:rsidRDefault="00810ABB" w:rsidP="00810ABB">
      <w:pPr>
        <w:pStyle w:val="Intestazione"/>
        <w:rPr>
          <w:rFonts w:ascii="Garamond" w:hAnsi="Garamond" w:cs="Arial"/>
          <w:b/>
          <w:sz w:val="24"/>
          <w:szCs w:val="24"/>
        </w:rPr>
      </w:pPr>
      <w:r w:rsidRPr="00EB7F54">
        <w:rPr>
          <w:noProof/>
        </w:rPr>
        <w:drawing>
          <wp:inline distT="0" distB="0" distL="0" distR="0" wp14:anchorId="6FA799FD" wp14:editId="0BCB7BBF">
            <wp:extent cx="3152775" cy="847725"/>
            <wp:effectExtent l="0" t="0" r="9525" b="9525"/>
            <wp:docPr id="1520142526" name="Immagine 1520142526"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6D84E30E" w14:textId="77777777" w:rsidR="00810ABB" w:rsidRPr="006F7283" w:rsidRDefault="00810ABB" w:rsidP="00810ABB">
      <w:pPr>
        <w:pStyle w:val="Intestazione"/>
        <w:rPr>
          <w:rFonts w:ascii="Garamond" w:hAnsi="Garamond" w:cs="Arial"/>
          <w:b/>
          <w:sz w:val="24"/>
          <w:szCs w:val="24"/>
        </w:rPr>
      </w:pPr>
      <w:r w:rsidRPr="00281ADD">
        <w:rPr>
          <w:rFonts w:ascii="Garamond" w:hAnsi="Garamond" w:cs="Arial"/>
          <w:b/>
          <w:sz w:val="24"/>
          <w:szCs w:val="24"/>
        </w:rPr>
        <w:t>A</w:t>
      </w:r>
      <w:r>
        <w:rPr>
          <w:rFonts w:ascii="Garamond" w:hAnsi="Garamond" w:cs="Arial"/>
          <w:b/>
          <w:sz w:val="24"/>
          <w:szCs w:val="24"/>
        </w:rPr>
        <w:t>llegato</w:t>
      </w:r>
      <w:r w:rsidRPr="00281ADD">
        <w:rPr>
          <w:rFonts w:ascii="Garamond" w:hAnsi="Garamond" w:cs="Arial"/>
          <w:b/>
          <w:sz w:val="24"/>
          <w:szCs w:val="24"/>
        </w:rPr>
        <w:t xml:space="preserve"> A) </w:t>
      </w:r>
      <w:r w:rsidRPr="00281ADD">
        <w:rPr>
          <w:rFonts w:ascii="Garamond" w:hAnsi="Garamond"/>
          <w:sz w:val="24"/>
          <w:szCs w:val="24"/>
        </w:rPr>
        <w:t>Modulo di presentazione della domanda</w:t>
      </w:r>
    </w:p>
    <w:p w14:paraId="1E07826E" w14:textId="77777777" w:rsidR="00810ABB" w:rsidRPr="00EC2E52" w:rsidRDefault="00810ABB" w:rsidP="00810ABB">
      <w:pPr>
        <w:pStyle w:val="Intestazione"/>
        <w:rPr>
          <w:rFonts w:ascii="Garamond" w:hAnsi="Garamond" w:cs="Arial"/>
          <w:b/>
          <w:sz w:val="24"/>
          <w:szCs w:val="24"/>
        </w:rPr>
      </w:pPr>
      <w:r w:rsidRPr="00281ADD">
        <w:rPr>
          <w:rFonts w:ascii="Garamond" w:hAnsi="Garamond" w:cs="Arial"/>
          <w:sz w:val="24"/>
          <w:szCs w:val="24"/>
        </w:rPr>
        <w:t xml:space="preserve">Codice: </w:t>
      </w:r>
      <w:r>
        <w:rPr>
          <w:rFonts w:ascii="Garamond" w:hAnsi="Garamond"/>
          <w:b/>
          <w:sz w:val="24"/>
          <w:szCs w:val="22"/>
        </w:rPr>
        <w:t>GRANUT.24</w:t>
      </w:r>
      <w:r w:rsidRPr="00AE43A2">
        <w:rPr>
          <w:rFonts w:ascii="Garamond" w:hAnsi="Garamond"/>
          <w:b/>
          <w:sz w:val="24"/>
          <w:szCs w:val="22"/>
        </w:rPr>
        <w:t>/PRGT/01/2026</w:t>
      </w:r>
    </w:p>
    <w:p w14:paraId="212370A2" w14:textId="77777777" w:rsidR="00810ABB" w:rsidRPr="006E1FCD" w:rsidRDefault="00810ABB" w:rsidP="00810ABB">
      <w:pPr>
        <w:pStyle w:val="Intestazione"/>
        <w:ind w:left="5670" w:right="567"/>
        <w:jc w:val="both"/>
        <w:rPr>
          <w:rFonts w:ascii="Garamond" w:hAnsi="Garamond"/>
          <w:b/>
          <w:sz w:val="24"/>
        </w:rPr>
      </w:pPr>
      <w:r w:rsidRPr="006E1FCD">
        <w:rPr>
          <w:rFonts w:ascii="Garamond" w:hAnsi="Garamond"/>
          <w:b/>
          <w:sz w:val="24"/>
        </w:rPr>
        <w:t xml:space="preserve">Al Direttore del Dipartimento di Scienze </w:t>
      </w:r>
      <w:r>
        <w:rPr>
          <w:rFonts w:ascii="Garamond" w:hAnsi="Garamond"/>
          <w:b/>
          <w:sz w:val="24"/>
        </w:rPr>
        <w:t>umane e sociali</w:t>
      </w:r>
    </w:p>
    <w:p w14:paraId="67A4B2F1" w14:textId="77777777" w:rsidR="00810ABB" w:rsidRPr="00FF15C2" w:rsidRDefault="00810ABB" w:rsidP="00810ABB">
      <w:pPr>
        <w:pStyle w:val="Intestazione"/>
        <w:ind w:left="5670" w:right="567"/>
        <w:jc w:val="both"/>
        <w:rPr>
          <w:rFonts w:ascii="Garamond" w:hAnsi="Garamond"/>
          <w:b/>
          <w:sz w:val="24"/>
        </w:rPr>
      </w:pPr>
      <w:r w:rsidRPr="006E1FCD">
        <w:rPr>
          <w:rFonts w:ascii="Garamond" w:hAnsi="Garamond"/>
          <w:b/>
          <w:sz w:val="24"/>
        </w:rPr>
        <w:t>c/o Direzione Generale di Ateneo</w:t>
      </w:r>
    </w:p>
    <w:p w14:paraId="3471BB51" w14:textId="77777777" w:rsidR="00810ABB" w:rsidRDefault="00810ABB" w:rsidP="00810ABB">
      <w:pPr>
        <w:pStyle w:val="Intestazione"/>
        <w:ind w:left="5670" w:right="567"/>
        <w:jc w:val="both"/>
        <w:rPr>
          <w:rFonts w:ascii="Garamond" w:hAnsi="Garamond"/>
          <w:bCs/>
          <w:sz w:val="24"/>
        </w:rPr>
      </w:pPr>
      <w:r w:rsidRPr="006F527D">
        <w:rPr>
          <w:rFonts w:ascii="Garamond" w:hAnsi="Garamond"/>
          <w:b/>
          <w:sz w:val="24"/>
        </w:rPr>
        <w:t xml:space="preserve">Ufficio Sistemi informatici e Gestione documentale </w:t>
      </w:r>
      <w:hyperlink r:id="rId6" w:history="1">
        <w:r w:rsidRPr="00FC7FE4">
          <w:rPr>
            <w:rStyle w:val="Collegamentoipertestuale"/>
            <w:rFonts w:ascii="Garamond" w:eastAsiaTheme="majorEastAsia" w:hAnsi="Garamond"/>
            <w:bCs/>
            <w:sz w:val="24"/>
          </w:rPr>
          <w:t>protocollo@pec.univda.it</w:t>
        </w:r>
      </w:hyperlink>
      <w:r>
        <w:rPr>
          <w:rFonts w:ascii="Garamond" w:hAnsi="Garamond"/>
          <w:bCs/>
          <w:sz w:val="24"/>
        </w:rPr>
        <w:t xml:space="preserve"> </w:t>
      </w:r>
    </w:p>
    <w:p w14:paraId="0A2BDE42" w14:textId="77777777" w:rsidR="00810ABB" w:rsidRPr="00B252EE" w:rsidRDefault="00810ABB" w:rsidP="00810ABB">
      <w:pPr>
        <w:pStyle w:val="Intestazione"/>
        <w:ind w:left="5670" w:right="567"/>
        <w:jc w:val="both"/>
        <w:rPr>
          <w:rFonts w:ascii="Garamond" w:hAnsi="Garamond"/>
          <w:bCs/>
          <w:sz w:val="24"/>
        </w:rPr>
      </w:pPr>
      <w:hyperlink r:id="rId7" w:history="1">
        <w:r w:rsidRPr="00FC7FE4">
          <w:rPr>
            <w:rStyle w:val="Collegamentoipertestuale"/>
            <w:rFonts w:ascii="Garamond" w:eastAsiaTheme="majorEastAsia" w:hAnsi="Garamond"/>
            <w:bCs/>
            <w:sz w:val="24"/>
          </w:rPr>
          <w:t>protocollo@univda.it</w:t>
        </w:r>
      </w:hyperlink>
      <w:r>
        <w:rPr>
          <w:rFonts w:ascii="Garamond" w:hAnsi="Garamond"/>
          <w:bCs/>
          <w:sz w:val="24"/>
        </w:rPr>
        <w:t xml:space="preserve"> </w:t>
      </w:r>
    </w:p>
    <w:p w14:paraId="4FFA368F" w14:textId="77777777" w:rsidR="00810ABB" w:rsidRPr="00770147" w:rsidRDefault="00810ABB" w:rsidP="00810ABB">
      <w:pPr>
        <w:pStyle w:val="Intestazione"/>
        <w:ind w:right="567"/>
        <w:rPr>
          <w:rFonts w:ascii="Garamond" w:hAnsi="Garamond" w:cs="Arial"/>
          <w:b/>
          <w:sz w:val="24"/>
          <w:szCs w:val="24"/>
        </w:rPr>
      </w:pPr>
    </w:p>
    <w:p w14:paraId="4D0BE8B6" w14:textId="77777777" w:rsidR="00810ABB" w:rsidRPr="00770147" w:rsidRDefault="00810ABB" w:rsidP="00810ABB">
      <w:pPr>
        <w:pStyle w:val="Intestazione"/>
        <w:ind w:right="567"/>
        <w:jc w:val="center"/>
        <w:rPr>
          <w:rFonts w:ascii="Garamond" w:hAnsi="Garamond" w:cs="Arial"/>
          <w:sz w:val="24"/>
          <w:szCs w:val="24"/>
        </w:rPr>
      </w:pPr>
      <w:r w:rsidRPr="00770147">
        <w:rPr>
          <w:rFonts w:ascii="Garamond" w:hAnsi="Garamond" w:cs="Arial"/>
          <w:sz w:val="24"/>
          <w:szCs w:val="24"/>
        </w:rPr>
        <w:t>……l..…</w:t>
      </w:r>
      <w:proofErr w:type="spellStart"/>
      <w:r w:rsidRPr="00770147">
        <w:rPr>
          <w:rFonts w:ascii="Garamond" w:hAnsi="Garamond" w:cs="Arial"/>
          <w:sz w:val="24"/>
          <w:szCs w:val="24"/>
        </w:rPr>
        <w:t>sottoscritt</w:t>
      </w:r>
      <w:proofErr w:type="spellEnd"/>
      <w:r w:rsidRPr="00770147">
        <w:rPr>
          <w:rFonts w:ascii="Garamond" w:hAnsi="Garamond" w:cs="Arial"/>
          <w:sz w:val="24"/>
          <w:szCs w:val="24"/>
        </w:rPr>
        <w:t>………….………………………………………………………………….</w:t>
      </w:r>
    </w:p>
    <w:p w14:paraId="5CEB6302" w14:textId="77777777" w:rsidR="00810ABB" w:rsidRPr="00770147" w:rsidRDefault="00810ABB" w:rsidP="00810ABB">
      <w:pPr>
        <w:pStyle w:val="Intestazione"/>
        <w:ind w:right="567"/>
        <w:jc w:val="center"/>
        <w:rPr>
          <w:rFonts w:ascii="Garamond" w:hAnsi="Garamond" w:cs="Arial"/>
          <w:i/>
          <w:sz w:val="24"/>
          <w:szCs w:val="24"/>
        </w:rPr>
      </w:pPr>
      <w:r w:rsidRPr="00770147">
        <w:rPr>
          <w:rFonts w:ascii="Garamond" w:hAnsi="Garamond" w:cs="Arial"/>
          <w:i/>
          <w:sz w:val="24"/>
          <w:szCs w:val="24"/>
        </w:rPr>
        <w:t>(nome e cognome)</w:t>
      </w:r>
    </w:p>
    <w:p w14:paraId="4D423C36" w14:textId="77777777" w:rsidR="00810ABB" w:rsidRPr="00770147" w:rsidRDefault="00810ABB" w:rsidP="00810ABB">
      <w:pPr>
        <w:pStyle w:val="Intestazione"/>
        <w:ind w:right="567"/>
        <w:rPr>
          <w:rFonts w:ascii="Garamond" w:hAnsi="Garamond" w:cs="Arial"/>
          <w:sz w:val="24"/>
          <w:szCs w:val="24"/>
        </w:rPr>
      </w:pPr>
    </w:p>
    <w:p w14:paraId="010CC075" w14:textId="77777777" w:rsidR="00810ABB" w:rsidRPr="00770147" w:rsidRDefault="00810ABB" w:rsidP="00810ABB">
      <w:pPr>
        <w:pStyle w:val="Intestazione"/>
        <w:ind w:right="567"/>
        <w:jc w:val="center"/>
        <w:rPr>
          <w:rFonts w:ascii="Garamond" w:hAnsi="Garamond" w:cs="Arial"/>
          <w:b/>
          <w:sz w:val="24"/>
          <w:szCs w:val="24"/>
        </w:rPr>
      </w:pPr>
      <w:r w:rsidRPr="00770147">
        <w:rPr>
          <w:rFonts w:ascii="Garamond" w:hAnsi="Garamond" w:cs="Arial"/>
          <w:b/>
          <w:sz w:val="24"/>
          <w:szCs w:val="24"/>
        </w:rPr>
        <w:t>PRESENTA</w:t>
      </w:r>
    </w:p>
    <w:p w14:paraId="613FFE00" w14:textId="77777777" w:rsidR="00810ABB" w:rsidRPr="00770147" w:rsidRDefault="00810ABB" w:rsidP="00810ABB">
      <w:pPr>
        <w:pStyle w:val="Intestazione"/>
        <w:ind w:right="567"/>
        <w:jc w:val="center"/>
        <w:rPr>
          <w:rFonts w:ascii="Garamond" w:hAnsi="Garamond" w:cs="Arial"/>
          <w:sz w:val="24"/>
          <w:szCs w:val="24"/>
        </w:rPr>
      </w:pPr>
    </w:p>
    <w:p w14:paraId="6F003A5D" w14:textId="77777777" w:rsidR="00810ABB" w:rsidRDefault="00810ABB" w:rsidP="00810ABB">
      <w:pPr>
        <w:pStyle w:val="Intestazione"/>
        <w:jc w:val="both"/>
        <w:rPr>
          <w:rFonts w:ascii="Garamond" w:hAnsi="Garamond" w:cs="Arial"/>
          <w:sz w:val="24"/>
          <w:szCs w:val="24"/>
        </w:rPr>
      </w:pPr>
      <w:r w:rsidRPr="00770147">
        <w:rPr>
          <w:rFonts w:ascii="Garamond" w:hAnsi="Garamond" w:cs="Arial"/>
          <w:sz w:val="24"/>
          <w:szCs w:val="24"/>
        </w:rPr>
        <w:t xml:space="preserve">domanda </w:t>
      </w:r>
      <w:r>
        <w:rPr>
          <w:rFonts w:ascii="Garamond" w:hAnsi="Garamond" w:cs="Arial"/>
          <w:sz w:val="24"/>
          <w:szCs w:val="24"/>
        </w:rPr>
        <w:t xml:space="preserve">di partecipazione </w:t>
      </w:r>
      <w:r w:rsidRPr="00EC2E52">
        <w:rPr>
          <w:rFonts w:ascii="Garamond" w:hAnsi="Garamond" w:cs="Arial"/>
          <w:sz w:val="24"/>
          <w:szCs w:val="24"/>
        </w:rPr>
        <w:t>a</w:t>
      </w:r>
      <w:r>
        <w:rPr>
          <w:rFonts w:ascii="Garamond" w:hAnsi="Garamond" w:cs="Arial"/>
          <w:sz w:val="24"/>
          <w:szCs w:val="24"/>
        </w:rPr>
        <w:t xml:space="preserve">lla procedura di valutazione comparativa </w:t>
      </w:r>
      <w:r w:rsidRPr="00EC2E52">
        <w:rPr>
          <w:rFonts w:ascii="Garamond" w:hAnsi="Garamond" w:cs="Arial"/>
          <w:sz w:val="24"/>
          <w:szCs w:val="24"/>
        </w:rPr>
        <w:t xml:space="preserve">per il conferimento </w:t>
      </w:r>
      <w:r>
        <w:rPr>
          <w:rFonts w:ascii="Garamond" w:hAnsi="Garamond" w:cs="Arial"/>
          <w:sz w:val="24"/>
          <w:szCs w:val="24"/>
        </w:rPr>
        <w:t xml:space="preserve">del seguente </w:t>
      </w:r>
      <w:r w:rsidRPr="00EC2E52">
        <w:rPr>
          <w:rFonts w:ascii="Garamond" w:hAnsi="Garamond" w:cs="Arial"/>
          <w:sz w:val="24"/>
          <w:szCs w:val="24"/>
        </w:rPr>
        <w:t xml:space="preserve">incarico </w:t>
      </w:r>
      <w:r w:rsidRPr="00EC2E52">
        <w:rPr>
          <w:rFonts w:ascii="Garamond" w:hAnsi="Garamond" w:cs="Arial"/>
          <w:color w:val="000000"/>
          <w:sz w:val="24"/>
          <w:szCs w:val="24"/>
        </w:rPr>
        <w:t xml:space="preserve">di </w:t>
      </w:r>
      <w:r>
        <w:rPr>
          <w:rFonts w:ascii="Garamond" w:hAnsi="Garamond" w:cs="Arial"/>
          <w:color w:val="000000"/>
          <w:sz w:val="24"/>
          <w:szCs w:val="24"/>
        </w:rPr>
        <w:t>lavoro</w:t>
      </w:r>
      <w:r w:rsidRPr="00EC2E52">
        <w:rPr>
          <w:rFonts w:ascii="Garamond" w:hAnsi="Garamond" w:cs="Arial"/>
          <w:color w:val="000000"/>
          <w:sz w:val="24"/>
          <w:szCs w:val="24"/>
        </w:rPr>
        <w:t xml:space="preserve"> autonom</w:t>
      </w:r>
      <w:r>
        <w:rPr>
          <w:rFonts w:ascii="Garamond" w:hAnsi="Garamond" w:cs="Arial"/>
          <w:color w:val="000000"/>
          <w:sz w:val="24"/>
          <w:szCs w:val="24"/>
        </w:rPr>
        <w:t>o</w:t>
      </w:r>
      <w:r w:rsidRPr="00EC2E52">
        <w:rPr>
          <w:rFonts w:ascii="Garamond" w:hAnsi="Garamond" w:cs="Arial"/>
          <w:color w:val="000000"/>
          <w:sz w:val="24"/>
          <w:szCs w:val="24"/>
        </w:rPr>
        <w:t xml:space="preserve">, </w:t>
      </w:r>
      <w:r w:rsidRPr="00501CCA">
        <w:rPr>
          <w:rFonts w:ascii="Garamond" w:hAnsi="Garamond" w:cs="Arial"/>
          <w:sz w:val="24"/>
          <w:szCs w:val="24"/>
        </w:rPr>
        <w:t xml:space="preserve">nell’ambito dei fondi assegnati al progetto di ricerca </w:t>
      </w:r>
      <w:r w:rsidRPr="00556FDF">
        <w:rPr>
          <w:rFonts w:ascii="Garamond" w:hAnsi="Garamond" w:cs="Arial"/>
          <w:sz w:val="24"/>
          <w:szCs w:val="24"/>
        </w:rPr>
        <w:t>di Ateneo,</w:t>
      </w:r>
      <w:r>
        <w:rPr>
          <w:rFonts w:ascii="Garamond" w:hAnsi="Garamond" w:cs="Arial"/>
          <w:sz w:val="24"/>
          <w:szCs w:val="24"/>
        </w:rPr>
        <w:t xml:space="preserve"> </w:t>
      </w:r>
      <w:r w:rsidRPr="00556FDF">
        <w:rPr>
          <w:rFonts w:ascii="Garamond" w:hAnsi="Garamond" w:cs="Arial"/>
          <w:sz w:val="24"/>
          <w:szCs w:val="24"/>
        </w:rPr>
        <w:t>denominato “</w:t>
      </w:r>
      <w:r w:rsidRPr="00556FDF">
        <w:rPr>
          <w:rFonts w:ascii="Garamond" w:hAnsi="Garamond" w:cs="Arial"/>
          <w:i/>
          <w:iCs/>
          <w:sz w:val="24"/>
          <w:szCs w:val="24"/>
        </w:rPr>
        <w:t>Per una pedagogia dell’artigianato e del gusto</w:t>
      </w:r>
      <w:r w:rsidRPr="00556FDF">
        <w:rPr>
          <w:rFonts w:ascii="Garamond" w:hAnsi="Garamond" w:cs="Arial"/>
          <w:sz w:val="24"/>
          <w:szCs w:val="24"/>
        </w:rPr>
        <w:t>” di cui sono Responsabili scientifici la Prof.ssa Teresa Grange e il Prof. Gianni Nuti, per lo svolgimento delle seguenti attivit</w:t>
      </w:r>
      <w:r>
        <w:rPr>
          <w:rFonts w:ascii="Garamond" w:hAnsi="Garamond" w:cs="Arial"/>
          <w:sz w:val="24"/>
          <w:szCs w:val="24"/>
        </w:rPr>
        <w:t>à:</w:t>
      </w:r>
    </w:p>
    <w:p w14:paraId="76CBEA75" w14:textId="77777777" w:rsidR="00810ABB" w:rsidRPr="0009601B" w:rsidRDefault="00810ABB" w:rsidP="00810ABB">
      <w:pPr>
        <w:pStyle w:val="Intestazione"/>
        <w:jc w:val="both"/>
        <w:rPr>
          <w:rFonts w:ascii="Garamond" w:hAnsi="Garamond" w:cs="Arial"/>
          <w:sz w:val="24"/>
          <w:szCs w:val="24"/>
        </w:rPr>
      </w:pPr>
      <w:r w:rsidRPr="00AE43A2">
        <w:rPr>
          <w:rFonts w:ascii="Garamond" w:hAnsi="Garamond" w:cs="Arial"/>
          <w:sz w:val="24"/>
          <w:szCs w:val="24"/>
        </w:rPr>
        <w:t xml:space="preserve"> </w:t>
      </w:r>
    </w:p>
    <w:p w14:paraId="07EE8145" w14:textId="77777777" w:rsidR="00810ABB" w:rsidRDefault="00810ABB" w:rsidP="00810ABB">
      <w:pPr>
        <w:autoSpaceDE w:val="0"/>
        <w:autoSpaceDN w:val="0"/>
        <w:jc w:val="both"/>
        <w:rPr>
          <w:rFonts w:ascii="Garamond" w:hAnsi="Garamond" w:cs="Arial"/>
          <w:i/>
          <w:iCs/>
        </w:rPr>
      </w:pPr>
      <w:r>
        <w:rPr>
          <w:rFonts w:ascii="Garamond" w:hAnsi="Garamond" w:cs="Arial"/>
          <w:i/>
          <w:iCs/>
        </w:rPr>
        <w:t>S</w:t>
      </w:r>
      <w:r w:rsidRPr="00556FDF">
        <w:rPr>
          <w:rFonts w:ascii="Garamond" w:hAnsi="Garamond" w:cs="Arial"/>
          <w:i/>
          <w:iCs/>
        </w:rPr>
        <w:t xml:space="preserve">omministrazione e analisi di dodici interviste </w:t>
      </w:r>
      <w:proofErr w:type="spellStart"/>
      <w:r w:rsidRPr="00556FDF">
        <w:rPr>
          <w:rFonts w:ascii="Garamond" w:hAnsi="Garamond" w:cs="Arial"/>
          <w:i/>
          <w:iCs/>
        </w:rPr>
        <w:t>semistrutturate</w:t>
      </w:r>
      <w:proofErr w:type="spellEnd"/>
      <w:r w:rsidRPr="00556FDF">
        <w:rPr>
          <w:rFonts w:ascii="Garamond" w:hAnsi="Garamond" w:cs="Arial"/>
          <w:i/>
          <w:iCs/>
        </w:rPr>
        <w:t xml:space="preserve"> messe a punto dai Responsabili scientifici del progetto. La somministrazione a giovani studenti in ingresso in una scuola di alta formazione di livello internazionale prevede una conoscenza approfondita delle dinamiche relazionali che si attivano in contesti simili, la piena conoscenza della lingua inglese, la capacità di relazionarsi con stakeholders di elevato livello quali manager, direttori didattici, consiglieri di amministrazione. L’analisi dei dati presuppone la piena conoscenza di strumenti informatici utili a compiere calcoli statistici, misurazioni di correlazioni e differenziali. Infine, si richiede la redazione di un report finale, che richiede una competenza di scrittura scientifica in inglese</w:t>
      </w:r>
      <w:r>
        <w:rPr>
          <w:rFonts w:ascii="Garamond" w:hAnsi="Garamond" w:cs="Arial"/>
          <w:i/>
          <w:iCs/>
        </w:rPr>
        <w:t>.</w:t>
      </w:r>
    </w:p>
    <w:p w14:paraId="63E1E3CB" w14:textId="77777777" w:rsidR="00810ABB" w:rsidRPr="00556FDF" w:rsidRDefault="00810ABB" w:rsidP="00810ABB">
      <w:pPr>
        <w:autoSpaceDE w:val="0"/>
        <w:autoSpaceDN w:val="0"/>
        <w:jc w:val="both"/>
        <w:rPr>
          <w:rFonts w:ascii="Garamond" w:hAnsi="Garamond"/>
          <w:i/>
          <w:iCs/>
        </w:rPr>
      </w:pPr>
    </w:p>
    <w:p w14:paraId="78194979" w14:textId="79915B42" w:rsidR="00810ABB" w:rsidRPr="00810ABB" w:rsidRDefault="00810ABB" w:rsidP="00810ABB">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7D24AF40" w14:textId="77777777" w:rsidR="00810ABB" w:rsidRPr="00770147" w:rsidRDefault="00810ABB" w:rsidP="00810ABB">
      <w:pPr>
        <w:pStyle w:val="Intestazione"/>
        <w:ind w:right="567"/>
        <w:rPr>
          <w:rFonts w:ascii="Garamond" w:hAnsi="Garamond" w:cs="Arial"/>
          <w:b/>
          <w:sz w:val="24"/>
          <w:szCs w:val="24"/>
        </w:rPr>
      </w:pPr>
    </w:p>
    <w:p w14:paraId="036413AE" w14:textId="77777777" w:rsidR="00810ABB" w:rsidRPr="00761731" w:rsidRDefault="00810ABB" w:rsidP="00810ABB">
      <w:pPr>
        <w:pStyle w:val="Intestazione"/>
        <w:ind w:right="567"/>
        <w:jc w:val="center"/>
        <w:rPr>
          <w:rFonts w:ascii="Garamond" w:hAnsi="Garamond" w:cs="Arial"/>
          <w:b/>
          <w:sz w:val="24"/>
          <w:szCs w:val="24"/>
        </w:rPr>
      </w:pPr>
      <w:r w:rsidRPr="00770147">
        <w:rPr>
          <w:rFonts w:ascii="Garamond" w:hAnsi="Garamond" w:cs="Arial"/>
          <w:b/>
          <w:sz w:val="24"/>
          <w:szCs w:val="24"/>
        </w:rPr>
        <w:t>DICHIARA DI ESSERE</w:t>
      </w:r>
    </w:p>
    <w:p w14:paraId="31539D34" w14:textId="77777777" w:rsidR="00810ABB" w:rsidRPr="00770147" w:rsidRDefault="00810ABB" w:rsidP="00810ABB">
      <w:pPr>
        <w:pStyle w:val="Corpotesto"/>
        <w:rPr>
          <w:rFonts w:ascii="Garamond" w:hAnsi="Garamond" w:cs="Arial"/>
        </w:rPr>
      </w:pPr>
      <w:proofErr w:type="spellStart"/>
      <w:r w:rsidRPr="00770147">
        <w:rPr>
          <w:rFonts w:ascii="Garamond" w:hAnsi="Garamond" w:cs="Arial"/>
        </w:rPr>
        <w:t>nat</w:t>
      </w:r>
      <w:proofErr w:type="spellEnd"/>
      <w:r w:rsidRPr="00770147">
        <w:rPr>
          <w:rFonts w:ascii="Garamond" w:hAnsi="Garamond" w:cs="Arial"/>
        </w:rPr>
        <w:t>……a …………………………………………………</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xml:space="preserve">. </w:t>
      </w:r>
      <w:proofErr w:type="spellStart"/>
      <w:r w:rsidRPr="00770147">
        <w:rPr>
          <w:rFonts w:ascii="Garamond" w:hAnsi="Garamond" w:cs="Arial"/>
        </w:rPr>
        <w:t>Prov</w:t>
      </w:r>
      <w:proofErr w:type="spellEnd"/>
      <w:r w:rsidRPr="00770147">
        <w:rPr>
          <w:rFonts w:ascii="Garamond" w:hAnsi="Garamond" w:cs="Arial"/>
        </w:rPr>
        <w:t>………………,</w:t>
      </w:r>
    </w:p>
    <w:p w14:paraId="6FC2A70F" w14:textId="77777777" w:rsidR="00810ABB" w:rsidRPr="00770147" w:rsidRDefault="00810ABB" w:rsidP="00810ABB">
      <w:pPr>
        <w:pStyle w:val="Corpotesto"/>
        <w:rPr>
          <w:rFonts w:ascii="Garamond" w:hAnsi="Garamond" w:cs="Arial"/>
        </w:rPr>
      </w:pPr>
    </w:p>
    <w:p w14:paraId="198FDC1E" w14:textId="77777777" w:rsidR="00810ABB" w:rsidRPr="00770147" w:rsidRDefault="00810ABB" w:rsidP="00810ABB">
      <w:pPr>
        <w:pStyle w:val="Corpotesto"/>
        <w:rPr>
          <w:rFonts w:ascii="Garamond" w:hAnsi="Garamond" w:cs="Arial"/>
        </w:rPr>
      </w:pPr>
      <w:r w:rsidRPr="00770147">
        <w:rPr>
          <w:rFonts w:ascii="Garamond" w:hAnsi="Garamond" w:cs="Arial"/>
        </w:rPr>
        <w:t>Stato ………………………………………………………</w:t>
      </w:r>
      <w:proofErr w:type="gramStart"/>
      <w:r w:rsidRPr="00770147">
        <w:rPr>
          <w:rFonts w:ascii="Garamond" w:hAnsi="Garamond" w:cs="Arial"/>
        </w:rPr>
        <w:t>…….</w:t>
      </w:r>
      <w:proofErr w:type="gramEnd"/>
      <w:r w:rsidRPr="00770147">
        <w:rPr>
          <w:rFonts w:ascii="Garamond" w:hAnsi="Garamond" w:cs="Arial"/>
        </w:rPr>
        <w:t>., il</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r>
        <w:rPr>
          <w:rFonts w:ascii="Garamond" w:hAnsi="Garamond" w:cs="Arial"/>
        </w:rPr>
        <w:t>.</w:t>
      </w:r>
      <w:proofErr w:type="gramEnd"/>
      <w:r>
        <w:rPr>
          <w:rFonts w:ascii="Garamond" w:hAnsi="Garamond" w:cs="Arial"/>
        </w:rPr>
        <w:t>.</w:t>
      </w:r>
    </w:p>
    <w:p w14:paraId="3EFC3381" w14:textId="77777777" w:rsidR="00810ABB" w:rsidRPr="00770147" w:rsidRDefault="00810ABB" w:rsidP="00810ABB">
      <w:pPr>
        <w:pStyle w:val="Corpotesto"/>
        <w:rPr>
          <w:rFonts w:ascii="Garamond" w:hAnsi="Garamond" w:cs="Arial"/>
        </w:rPr>
      </w:pPr>
    </w:p>
    <w:p w14:paraId="6C50B613" w14:textId="77777777" w:rsidR="00810ABB" w:rsidRDefault="00810ABB" w:rsidP="00810ABB">
      <w:pPr>
        <w:rPr>
          <w:rFonts w:ascii="Garamond" w:hAnsi="Garamond" w:cs="Arial"/>
        </w:rPr>
      </w:pPr>
      <w:r w:rsidRPr="00770147">
        <w:rPr>
          <w:rFonts w:ascii="Garamond" w:hAnsi="Garamond" w:cs="Arial"/>
        </w:rPr>
        <w:t>e residente nel Comune di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proofErr w:type="gramEnd"/>
      <w:r w:rsidRPr="00770147">
        <w:rPr>
          <w:rFonts w:ascii="Garamond" w:hAnsi="Garamond" w:cs="Arial"/>
        </w:rPr>
        <w:t>,</w:t>
      </w:r>
    </w:p>
    <w:p w14:paraId="6F65EB6A" w14:textId="77777777" w:rsidR="00810ABB" w:rsidRDefault="00810ABB" w:rsidP="00810ABB">
      <w:pPr>
        <w:rPr>
          <w:rFonts w:ascii="Garamond" w:hAnsi="Garamond" w:cs="Arial"/>
        </w:rPr>
      </w:pPr>
    </w:p>
    <w:p w14:paraId="34052CBB" w14:textId="77777777" w:rsidR="00810ABB" w:rsidRDefault="00810ABB" w:rsidP="00810ABB">
      <w:pPr>
        <w:rPr>
          <w:rFonts w:ascii="Garamond" w:hAnsi="Garamond" w:cs="Arial"/>
        </w:rPr>
      </w:pPr>
      <w:r w:rsidRPr="00770147">
        <w:rPr>
          <w:rFonts w:ascii="Garamond" w:hAnsi="Garamond" w:cs="Arial"/>
        </w:rPr>
        <w:t xml:space="preserve"> C.A.</w:t>
      </w:r>
      <w:r>
        <w:rPr>
          <w:rFonts w:ascii="Garamond" w:hAnsi="Garamond" w:cs="Arial"/>
        </w:rPr>
        <w:t>P. …</w:t>
      </w:r>
      <w:proofErr w:type="gramStart"/>
      <w:r>
        <w:rPr>
          <w:rFonts w:ascii="Garamond" w:hAnsi="Garamond" w:cs="Arial"/>
        </w:rPr>
        <w:t>…….</w:t>
      </w:r>
      <w:proofErr w:type="gramEnd"/>
      <w:r>
        <w:rPr>
          <w:rFonts w:ascii="Garamond" w:hAnsi="Garamond" w:cs="Arial"/>
        </w:rPr>
        <w:t xml:space="preserve">.……..., </w:t>
      </w:r>
      <w:r w:rsidRPr="00770147">
        <w:rPr>
          <w:rFonts w:ascii="Garamond" w:hAnsi="Garamond" w:cs="Arial"/>
        </w:rPr>
        <w:t>Via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r w:rsidRPr="00770147">
        <w:rPr>
          <w:rFonts w:ascii="Garamond" w:hAnsi="Garamond" w:cs="Arial"/>
        </w:rPr>
        <w:t>.</w:t>
      </w:r>
      <w:proofErr w:type="gramEnd"/>
      <w:r w:rsidRPr="00770147">
        <w:rPr>
          <w:rFonts w:ascii="Garamond" w:hAnsi="Garamond" w:cs="Arial"/>
        </w:rPr>
        <w:t xml:space="preserve">, </w:t>
      </w:r>
    </w:p>
    <w:p w14:paraId="4591D913" w14:textId="77777777" w:rsidR="00810ABB" w:rsidRDefault="00810ABB" w:rsidP="00810ABB">
      <w:pPr>
        <w:rPr>
          <w:rFonts w:ascii="Garamond" w:hAnsi="Garamond" w:cs="Arial"/>
        </w:rPr>
      </w:pPr>
    </w:p>
    <w:p w14:paraId="07419143" w14:textId="77777777" w:rsidR="00810ABB" w:rsidRPr="00770147" w:rsidRDefault="00810ABB" w:rsidP="00810ABB">
      <w:pPr>
        <w:rPr>
          <w:rFonts w:ascii="Garamond" w:hAnsi="Garamond" w:cs="Arial"/>
        </w:rPr>
      </w:pPr>
      <w:r w:rsidRPr="00770147">
        <w:rPr>
          <w:rFonts w:ascii="Garamond" w:hAnsi="Garamond" w:cs="Arial"/>
        </w:rPr>
        <w:t>codice fiscale………………………………</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 xml:space="preserve"> partita IVA n.……………………………</w:t>
      </w:r>
      <w:proofErr w:type="gramStart"/>
      <w:r>
        <w:rPr>
          <w:rFonts w:ascii="Garamond" w:hAnsi="Garamond" w:cs="Arial"/>
        </w:rPr>
        <w:t>…….</w:t>
      </w:r>
      <w:proofErr w:type="gramEnd"/>
      <w:r>
        <w:rPr>
          <w:rFonts w:ascii="Garamond" w:hAnsi="Garamond" w:cs="Arial"/>
        </w:rPr>
        <w:t>.</w:t>
      </w:r>
      <w:r w:rsidRPr="008F1409">
        <w:rPr>
          <w:rFonts w:ascii="Garamond" w:hAnsi="Garamond" w:cs="Arial"/>
        </w:rPr>
        <w:t>;</w:t>
      </w:r>
    </w:p>
    <w:p w14:paraId="796E6545" w14:textId="77777777" w:rsidR="00810ABB" w:rsidRPr="00770147" w:rsidRDefault="00810ABB" w:rsidP="00810ABB">
      <w:pPr>
        <w:rPr>
          <w:rFonts w:ascii="Garamond" w:hAnsi="Garamond" w:cs="Arial"/>
        </w:rPr>
      </w:pPr>
    </w:p>
    <w:p w14:paraId="1B2FEF2C" w14:textId="77777777" w:rsidR="00810ABB" w:rsidRPr="00770147" w:rsidRDefault="00810ABB" w:rsidP="00810ABB">
      <w:pPr>
        <w:rPr>
          <w:rFonts w:ascii="Garamond" w:hAnsi="Garamond" w:cs="Arial"/>
        </w:rPr>
      </w:pPr>
    </w:p>
    <w:p w14:paraId="18F71C11" w14:textId="77777777" w:rsidR="00810ABB" w:rsidRPr="00556FDF" w:rsidRDefault="00810ABB" w:rsidP="00810ABB">
      <w:pPr>
        <w:rPr>
          <w:rFonts w:ascii="Garamond" w:hAnsi="Garamond" w:cs="Arial"/>
        </w:rPr>
      </w:pPr>
      <w:r w:rsidRPr="00770147">
        <w:rPr>
          <w:rFonts w:ascii="Garamond" w:hAnsi="Garamond" w:cs="Arial"/>
        </w:rPr>
        <w:t>Tel.  ………………………………………</w:t>
      </w:r>
      <w:proofErr w:type="gramStart"/>
      <w:r w:rsidRPr="00770147">
        <w:rPr>
          <w:rFonts w:ascii="Garamond" w:hAnsi="Garamond" w:cs="Arial"/>
        </w:rPr>
        <w:t>…….</w:t>
      </w:r>
      <w:proofErr w:type="gramEnd"/>
      <w:r w:rsidRPr="00770147">
        <w:rPr>
          <w:rFonts w:ascii="Garamond" w:hAnsi="Garamond" w:cs="Arial"/>
        </w:rPr>
        <w:t xml:space="preserve"> ; e-mail……………………………………………</w:t>
      </w:r>
    </w:p>
    <w:p w14:paraId="5AFC6AAD" w14:textId="77777777" w:rsidR="00810ABB" w:rsidRPr="00770147" w:rsidRDefault="00810ABB" w:rsidP="00810ABB">
      <w:pPr>
        <w:pStyle w:val="Intestazione"/>
        <w:ind w:right="567"/>
        <w:jc w:val="center"/>
        <w:rPr>
          <w:rFonts w:ascii="Garamond" w:hAnsi="Garamond" w:cs="Arial"/>
          <w:b/>
          <w:sz w:val="24"/>
          <w:szCs w:val="24"/>
        </w:rPr>
      </w:pPr>
      <w:r w:rsidRPr="00770147">
        <w:rPr>
          <w:rFonts w:ascii="Garamond" w:hAnsi="Garamond" w:cs="Arial"/>
          <w:b/>
          <w:sz w:val="24"/>
          <w:szCs w:val="24"/>
        </w:rPr>
        <w:t>DICHIARA INOLTRE</w:t>
      </w:r>
    </w:p>
    <w:p w14:paraId="20955906" w14:textId="77777777" w:rsidR="00810ABB" w:rsidRPr="00770147" w:rsidRDefault="00810ABB" w:rsidP="00810ABB">
      <w:pPr>
        <w:pStyle w:val="Intestazione"/>
        <w:ind w:right="567"/>
        <w:jc w:val="center"/>
        <w:rPr>
          <w:rFonts w:ascii="Garamond" w:hAnsi="Garamond" w:cs="Arial"/>
          <w:b/>
          <w:sz w:val="24"/>
          <w:szCs w:val="24"/>
        </w:rPr>
      </w:pPr>
    </w:p>
    <w:p w14:paraId="1C84FD6B" w14:textId="77777777" w:rsidR="00810ABB" w:rsidRDefault="00810ABB" w:rsidP="00810ABB">
      <w:pPr>
        <w:pStyle w:val="Intestazione"/>
        <w:numPr>
          <w:ilvl w:val="0"/>
          <w:numId w:val="2"/>
        </w:numPr>
        <w:ind w:right="98"/>
        <w:jc w:val="both"/>
        <w:rPr>
          <w:rFonts w:ascii="Garamond" w:hAnsi="Garamond" w:cs="Arial"/>
          <w:sz w:val="24"/>
          <w:szCs w:val="24"/>
        </w:rPr>
      </w:pPr>
      <w:r w:rsidRPr="00770147">
        <w:rPr>
          <w:rFonts w:ascii="Garamond" w:hAnsi="Garamond" w:cs="Arial"/>
          <w:sz w:val="24"/>
          <w:szCs w:val="24"/>
        </w:rPr>
        <w:t xml:space="preserve">di essere a completa conoscenza di tutte le disposizioni contenute nell’avviso </w:t>
      </w:r>
      <w:r>
        <w:rPr>
          <w:rFonts w:ascii="Garamond" w:hAnsi="Garamond" w:cs="Arial"/>
          <w:sz w:val="24"/>
          <w:szCs w:val="24"/>
        </w:rPr>
        <w:t xml:space="preserve">di procedura di valutazione comparativa </w:t>
      </w:r>
      <w:r w:rsidRPr="00770147">
        <w:rPr>
          <w:rFonts w:ascii="Garamond" w:hAnsi="Garamond" w:cs="Arial"/>
          <w:sz w:val="24"/>
          <w:szCs w:val="24"/>
        </w:rPr>
        <w:t>e di accettarle integralmente in caso di conferimento dell’incarico;</w:t>
      </w:r>
    </w:p>
    <w:p w14:paraId="34FABB3A" w14:textId="77777777" w:rsidR="00810ABB" w:rsidRDefault="00810ABB" w:rsidP="00810ABB">
      <w:pPr>
        <w:pStyle w:val="Intestazione"/>
        <w:numPr>
          <w:ilvl w:val="0"/>
          <w:numId w:val="2"/>
        </w:numPr>
        <w:ind w:right="98"/>
        <w:jc w:val="both"/>
        <w:rPr>
          <w:rFonts w:ascii="Garamond" w:hAnsi="Garamond" w:cs="Arial"/>
          <w:sz w:val="24"/>
          <w:szCs w:val="24"/>
        </w:rPr>
      </w:pPr>
      <w:r>
        <w:rPr>
          <w:rFonts w:ascii="Garamond" w:hAnsi="Garamond" w:cs="Arial"/>
          <w:sz w:val="24"/>
          <w:szCs w:val="24"/>
        </w:rPr>
        <w:t>di essere consapevole che la presente</w:t>
      </w:r>
      <w:r w:rsidRPr="004A271B">
        <w:rPr>
          <w:rFonts w:ascii="Garamond" w:hAnsi="Garamond" w:cs="Arial"/>
          <w:sz w:val="24"/>
          <w:szCs w:val="24"/>
        </w:rPr>
        <w:t xml:space="preserve"> </w:t>
      </w:r>
      <w:r>
        <w:rPr>
          <w:rFonts w:ascii="Garamond" w:hAnsi="Garamond" w:cs="Arial"/>
          <w:sz w:val="24"/>
          <w:szCs w:val="24"/>
        </w:rPr>
        <w:t xml:space="preserve">domanda </w:t>
      </w:r>
      <w:r w:rsidRPr="004A271B">
        <w:rPr>
          <w:rFonts w:ascii="Garamond" w:hAnsi="Garamond" w:cs="Arial"/>
          <w:sz w:val="24"/>
          <w:szCs w:val="24"/>
        </w:rPr>
        <w:t xml:space="preserve">non costituisce istanza volta a partecipare ad una selezione nell’ambito di una </w:t>
      </w:r>
      <w:r>
        <w:rPr>
          <w:rFonts w:ascii="Garamond" w:hAnsi="Garamond" w:cs="Arial"/>
          <w:sz w:val="24"/>
          <w:szCs w:val="24"/>
        </w:rPr>
        <w:t>procedura di concorso pubblico</w:t>
      </w:r>
      <w:r w:rsidRPr="004A271B">
        <w:rPr>
          <w:rFonts w:ascii="Garamond" w:hAnsi="Garamond" w:cs="Arial"/>
          <w:sz w:val="24"/>
          <w:szCs w:val="24"/>
        </w:rPr>
        <w:t xml:space="preserve">; </w:t>
      </w:r>
    </w:p>
    <w:p w14:paraId="11ED733E" w14:textId="77777777" w:rsidR="00810ABB" w:rsidRPr="00F135C3" w:rsidRDefault="00810ABB" w:rsidP="00810ABB">
      <w:pPr>
        <w:pStyle w:val="Intestazione"/>
        <w:numPr>
          <w:ilvl w:val="0"/>
          <w:numId w:val="2"/>
        </w:numPr>
        <w:ind w:right="98"/>
        <w:jc w:val="both"/>
        <w:rPr>
          <w:rFonts w:ascii="Garamond" w:hAnsi="Garamond" w:cs="Arial"/>
          <w:sz w:val="24"/>
          <w:szCs w:val="24"/>
        </w:rPr>
      </w:pPr>
      <w:r w:rsidRPr="00F135C3">
        <w:rPr>
          <w:rFonts w:ascii="Garamond" w:hAnsi="Garamond" w:cs="Arial"/>
          <w:sz w:val="24"/>
          <w:szCs w:val="24"/>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5D6ADCD3" w14:textId="77777777" w:rsidR="00810ABB" w:rsidRDefault="00810ABB" w:rsidP="00810ABB">
      <w:pPr>
        <w:pStyle w:val="Intestazione"/>
        <w:numPr>
          <w:ilvl w:val="0"/>
          <w:numId w:val="2"/>
        </w:numPr>
        <w:ind w:right="98"/>
        <w:jc w:val="both"/>
        <w:rPr>
          <w:rFonts w:ascii="Garamond" w:hAnsi="Garamond" w:cs="Arial"/>
          <w:sz w:val="24"/>
          <w:szCs w:val="24"/>
        </w:rPr>
      </w:pPr>
      <w:r w:rsidRPr="00FE7E65">
        <w:rPr>
          <w:rFonts w:ascii="Garamond" w:hAnsi="Garamond" w:cs="Arial"/>
          <w:sz w:val="24"/>
          <w:szCs w:val="24"/>
        </w:rPr>
        <w:t>di non trovarsi nelle condizioni di incompatibilità di cui all’art. 3 del Regolamento di Ateneo per il conferimento di incarichi di lavoro autonomo a soggetti esterni non dipendenti dell’Università della Valle d’Aosta – Université de la Vallée d’Aoste</w:t>
      </w:r>
      <w:r>
        <w:rPr>
          <w:rFonts w:ascii="Garamond" w:hAnsi="Garamond" w:cs="Arial"/>
          <w:sz w:val="24"/>
          <w:szCs w:val="24"/>
        </w:rPr>
        <w:t>, di seguito riportato:</w:t>
      </w:r>
    </w:p>
    <w:p w14:paraId="67A6798B" w14:textId="77777777" w:rsidR="00810ABB" w:rsidRDefault="00810ABB" w:rsidP="00810ABB">
      <w:pPr>
        <w:pStyle w:val="Intestazione"/>
        <w:ind w:left="720" w:right="98"/>
        <w:jc w:val="both"/>
        <w:rPr>
          <w:rFonts w:ascii="Garamond" w:hAnsi="Garamond" w:cs="Arial"/>
          <w:sz w:val="24"/>
          <w:szCs w:val="24"/>
        </w:rPr>
      </w:pPr>
    </w:p>
    <w:p w14:paraId="7891C31A" w14:textId="77777777" w:rsidR="00810ABB" w:rsidRPr="00761731" w:rsidRDefault="00810ABB" w:rsidP="00810ABB">
      <w:pPr>
        <w:autoSpaceDE w:val="0"/>
        <w:autoSpaceDN w:val="0"/>
        <w:adjustRightInd w:val="0"/>
        <w:ind w:firstLine="567"/>
        <w:jc w:val="both"/>
        <w:rPr>
          <w:rFonts w:ascii="Garamond" w:hAnsi="Garamond" w:cs="Garamond,Bold"/>
          <w:b/>
          <w:bCs/>
          <w:i/>
        </w:rPr>
      </w:pPr>
      <w:r w:rsidRPr="00761731">
        <w:rPr>
          <w:rFonts w:ascii="Garamond" w:hAnsi="Garamond" w:cs="Garamond,Bold"/>
          <w:b/>
          <w:bCs/>
          <w:i/>
        </w:rPr>
        <w:t>Art. 3 – Incompatibilità</w:t>
      </w:r>
    </w:p>
    <w:p w14:paraId="0AF6B515" w14:textId="77777777" w:rsidR="00810ABB" w:rsidRPr="00761731" w:rsidRDefault="00810ABB" w:rsidP="00810ABB">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358DAB30" w14:textId="77777777" w:rsidR="00810ABB" w:rsidRPr="00761731" w:rsidRDefault="00810ABB" w:rsidP="00810ABB">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16ED31FF" w14:textId="77777777" w:rsidR="00810ABB" w:rsidRPr="00761731" w:rsidRDefault="00810ABB" w:rsidP="00810ABB">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24A3CA25" w14:textId="77777777" w:rsidR="00810ABB" w:rsidRPr="00761731" w:rsidRDefault="00810ABB" w:rsidP="00810ABB">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3A8EC45C" w14:textId="77777777" w:rsidR="00810ABB" w:rsidRPr="00761731" w:rsidRDefault="00810ABB" w:rsidP="00810ABB">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120FCBE0" w14:textId="77777777" w:rsidR="00810ABB" w:rsidRPr="00462E2E" w:rsidRDefault="00810ABB" w:rsidP="00810ABB">
      <w:pPr>
        <w:pStyle w:val="Paragrafoelenco"/>
        <w:numPr>
          <w:ilvl w:val="0"/>
          <w:numId w:val="3"/>
        </w:numPr>
        <w:autoSpaceDE w:val="0"/>
        <w:autoSpaceDN w:val="0"/>
        <w:adjustRightInd w:val="0"/>
        <w:jc w:val="both"/>
        <w:rPr>
          <w:rFonts w:ascii="Garamond" w:hAnsi="Garamond" w:cs="Arial"/>
          <w:i/>
          <w:sz w:val="22"/>
          <w:szCs w:val="22"/>
        </w:rPr>
      </w:pPr>
      <w:r w:rsidRPr="00761731">
        <w:rPr>
          <w:rFonts w:ascii="Garamond" w:hAnsi="Garamond" w:cs="Garamond"/>
          <w:i/>
        </w:rPr>
        <w:t>Non possono essere titolari di contratti di lavoro autonomo con l’Università della Valle d’Aosta, per cinque anni dalla data di cessazione, gli ex dipendenti dell’Ateneo in pensione di anzianità.</w:t>
      </w:r>
    </w:p>
    <w:p w14:paraId="030D0AAC" w14:textId="77777777" w:rsidR="00810ABB" w:rsidRPr="00770147" w:rsidRDefault="00810ABB" w:rsidP="00810ABB">
      <w:pPr>
        <w:pStyle w:val="Intestazione"/>
        <w:ind w:right="567"/>
        <w:rPr>
          <w:rFonts w:ascii="Garamond" w:hAnsi="Garamond" w:cs="Arial"/>
          <w:sz w:val="24"/>
          <w:szCs w:val="24"/>
        </w:rPr>
      </w:pPr>
    </w:p>
    <w:p w14:paraId="265F281A" w14:textId="77777777" w:rsidR="00810ABB" w:rsidRPr="00770147" w:rsidRDefault="00810ABB" w:rsidP="00810ABB">
      <w:pPr>
        <w:pStyle w:val="Intestazione"/>
        <w:ind w:right="567"/>
        <w:jc w:val="center"/>
        <w:rPr>
          <w:rFonts w:ascii="Garamond" w:hAnsi="Garamond" w:cs="Arial"/>
          <w:b/>
          <w:sz w:val="24"/>
          <w:szCs w:val="24"/>
        </w:rPr>
      </w:pPr>
      <w:r w:rsidRPr="00770147">
        <w:rPr>
          <w:rFonts w:ascii="Garamond" w:hAnsi="Garamond" w:cs="Arial"/>
          <w:b/>
          <w:sz w:val="24"/>
          <w:szCs w:val="24"/>
        </w:rPr>
        <w:t>ALLEGA</w:t>
      </w:r>
    </w:p>
    <w:p w14:paraId="2B922918" w14:textId="77777777" w:rsidR="00810ABB" w:rsidRPr="00770147" w:rsidRDefault="00810ABB" w:rsidP="00810ABB">
      <w:pPr>
        <w:pStyle w:val="Intestazione"/>
        <w:ind w:right="567"/>
        <w:jc w:val="center"/>
        <w:rPr>
          <w:rFonts w:ascii="Garamond" w:hAnsi="Garamond" w:cs="Arial"/>
          <w:sz w:val="24"/>
          <w:szCs w:val="24"/>
        </w:rPr>
      </w:pPr>
    </w:p>
    <w:p w14:paraId="213F3851" w14:textId="77777777" w:rsidR="00810ABB" w:rsidRDefault="00810ABB" w:rsidP="00810ABB">
      <w:pPr>
        <w:pStyle w:val="Intestazione"/>
        <w:widowControl w:val="0"/>
        <w:numPr>
          <w:ilvl w:val="0"/>
          <w:numId w:val="1"/>
        </w:numPr>
        <w:adjustRightInd w:val="0"/>
        <w:ind w:right="-82"/>
        <w:jc w:val="both"/>
        <w:textAlignment w:val="baseline"/>
        <w:rPr>
          <w:rFonts w:ascii="Garamond" w:hAnsi="Garamond" w:cs="Arial"/>
          <w:sz w:val="24"/>
          <w:szCs w:val="24"/>
        </w:rPr>
      </w:pPr>
      <w:r w:rsidRPr="00320275">
        <w:rPr>
          <w:rFonts w:ascii="Garamond" w:hAnsi="Garamond" w:cs="Arial"/>
          <w:iCs/>
          <w:color w:val="000000"/>
          <w:sz w:val="24"/>
          <w:szCs w:val="24"/>
        </w:rPr>
        <w:t>Allegato B</w:t>
      </w:r>
      <w:r>
        <w:rPr>
          <w:rFonts w:ascii="Garamond" w:hAnsi="Garamond" w:cs="Arial"/>
          <w:i/>
          <w:iCs/>
          <w:color w:val="000000"/>
          <w:sz w:val="24"/>
          <w:szCs w:val="24"/>
        </w:rPr>
        <w:t xml:space="preserve">, </w:t>
      </w:r>
      <w:r w:rsidRPr="00770147">
        <w:rPr>
          <w:rFonts w:ascii="Garamond" w:hAnsi="Garamond" w:cs="Arial"/>
          <w:i/>
          <w:iCs/>
          <w:color w:val="000000"/>
          <w:sz w:val="24"/>
          <w:szCs w:val="24"/>
        </w:rPr>
        <w:t xml:space="preserve">curriculum vitae et </w:t>
      </w:r>
      <w:proofErr w:type="spellStart"/>
      <w:r w:rsidRPr="00770147">
        <w:rPr>
          <w:rFonts w:ascii="Garamond" w:hAnsi="Garamond" w:cs="Arial"/>
          <w:i/>
          <w:iCs/>
          <w:color w:val="000000"/>
          <w:sz w:val="24"/>
          <w:szCs w:val="24"/>
        </w:rPr>
        <w:t>studiorum</w:t>
      </w:r>
      <w:proofErr w:type="spellEnd"/>
      <w:r>
        <w:rPr>
          <w:rFonts w:ascii="Garamond" w:hAnsi="Garamond" w:cs="Arial"/>
          <w:i/>
          <w:iCs/>
          <w:color w:val="000000"/>
          <w:sz w:val="24"/>
          <w:szCs w:val="24"/>
        </w:rPr>
        <w:t xml:space="preserve">, </w:t>
      </w:r>
      <w:r w:rsidRPr="00770147">
        <w:rPr>
          <w:rFonts w:ascii="Garamond" w:hAnsi="Garamond" w:cs="Arial"/>
          <w:color w:val="000000"/>
          <w:sz w:val="24"/>
          <w:szCs w:val="24"/>
        </w:rPr>
        <w:t xml:space="preserve">contenente dettagliata </w:t>
      </w:r>
      <w:r w:rsidRPr="005769A8">
        <w:rPr>
          <w:rFonts w:ascii="Garamond" w:hAnsi="Garamond" w:cs="Arial"/>
          <w:sz w:val="24"/>
          <w:szCs w:val="24"/>
        </w:rPr>
        <w:t>descrizione in merito agli studi ed alle esperienze professionali maturate</w:t>
      </w:r>
      <w:r w:rsidRPr="00770147">
        <w:rPr>
          <w:rFonts w:ascii="Garamond" w:hAnsi="Garamond" w:cs="Arial"/>
          <w:sz w:val="24"/>
          <w:szCs w:val="24"/>
        </w:rPr>
        <w:t>;</w:t>
      </w:r>
    </w:p>
    <w:p w14:paraId="1160308E" w14:textId="77777777" w:rsidR="00810ABB" w:rsidRPr="005769A8" w:rsidRDefault="00810ABB" w:rsidP="00810ABB">
      <w:pPr>
        <w:pStyle w:val="Intestazione"/>
        <w:widowControl w:val="0"/>
        <w:numPr>
          <w:ilvl w:val="0"/>
          <w:numId w:val="1"/>
        </w:numPr>
        <w:adjustRightInd w:val="0"/>
        <w:ind w:right="-82"/>
        <w:jc w:val="both"/>
        <w:textAlignment w:val="baseline"/>
        <w:rPr>
          <w:rFonts w:ascii="Garamond" w:hAnsi="Garamond" w:cs="Arial"/>
          <w:sz w:val="24"/>
          <w:szCs w:val="24"/>
        </w:rPr>
      </w:pPr>
      <w:r w:rsidRPr="005769A8">
        <w:rPr>
          <w:rFonts w:ascii="Garamond" w:hAnsi="Garamond" w:cs="Arial"/>
          <w:sz w:val="24"/>
          <w:szCs w:val="24"/>
        </w:rPr>
        <w:t>Allegato C,</w:t>
      </w:r>
      <w:r>
        <w:rPr>
          <w:rFonts w:ascii="Garamond" w:hAnsi="Garamond" w:cs="Arial"/>
          <w:sz w:val="24"/>
          <w:szCs w:val="24"/>
        </w:rPr>
        <w:t xml:space="preserve"> d</w:t>
      </w:r>
      <w:r w:rsidRPr="005769A8">
        <w:rPr>
          <w:rFonts w:ascii="Garamond" w:hAnsi="Garamond" w:cs="Arial"/>
          <w:sz w:val="24"/>
          <w:szCs w:val="24"/>
        </w:rPr>
        <w:t>ichiarazione sostitutiva di atto di notorietà in riferimento all’insussistenza di</w:t>
      </w:r>
      <w:r w:rsidRPr="005769A8">
        <w:rPr>
          <w:rFonts w:ascii="Times New Roman" w:hAnsi="Times New Roman"/>
          <w:sz w:val="24"/>
          <w:szCs w:val="24"/>
        </w:rPr>
        <w:t> </w:t>
      </w:r>
      <w:r w:rsidRPr="005769A8">
        <w:rPr>
          <w:rFonts w:ascii="Garamond" w:hAnsi="Garamond" w:cs="Arial"/>
          <w:sz w:val="24"/>
          <w:szCs w:val="24"/>
        </w:rPr>
        <w:t>una situazione di conflitto, anche potenziale, di interessi; </w:t>
      </w:r>
    </w:p>
    <w:p w14:paraId="323362BF" w14:textId="77777777" w:rsidR="00810ABB" w:rsidRPr="00770147" w:rsidRDefault="00810ABB" w:rsidP="00810ABB">
      <w:pPr>
        <w:pStyle w:val="Intestazione"/>
        <w:widowControl w:val="0"/>
        <w:numPr>
          <w:ilvl w:val="0"/>
          <w:numId w:val="1"/>
        </w:numPr>
        <w:adjustRightInd w:val="0"/>
        <w:ind w:right="-82"/>
        <w:jc w:val="both"/>
        <w:textAlignment w:val="baseline"/>
        <w:rPr>
          <w:rFonts w:ascii="Garamond" w:hAnsi="Garamond" w:cs="Arial"/>
          <w:sz w:val="24"/>
          <w:szCs w:val="24"/>
        </w:rPr>
      </w:pPr>
      <w:r w:rsidRPr="00770147">
        <w:rPr>
          <w:rFonts w:ascii="Garamond" w:hAnsi="Garamond" w:cs="Arial"/>
          <w:sz w:val="24"/>
          <w:szCs w:val="24"/>
        </w:rPr>
        <w:t>fotocopia (fronte e retro) di un documento di identità in corso di validità</w:t>
      </w:r>
      <w:r>
        <w:rPr>
          <w:rFonts w:ascii="Garamond" w:hAnsi="Garamond" w:cs="Arial"/>
          <w:sz w:val="24"/>
          <w:szCs w:val="24"/>
        </w:rPr>
        <w:t xml:space="preserve"> (in caso di invio telematico della domanda all’indirizzo mail: </w:t>
      </w:r>
      <w:hyperlink r:id="rId8" w:history="1">
        <w:r w:rsidRPr="00B70ED4">
          <w:rPr>
            <w:rStyle w:val="Collegamentoipertestuale"/>
            <w:rFonts w:ascii="Garamond" w:eastAsiaTheme="majorEastAsia" w:hAnsi="Garamond" w:cs="Arial"/>
            <w:sz w:val="24"/>
            <w:szCs w:val="24"/>
          </w:rPr>
          <w:t>protocollo@univda.it</w:t>
        </w:r>
      </w:hyperlink>
      <w:r>
        <w:rPr>
          <w:rFonts w:ascii="Garamond" w:hAnsi="Garamond" w:cs="Arial"/>
          <w:sz w:val="24"/>
          <w:szCs w:val="24"/>
        </w:rPr>
        <w:t>).</w:t>
      </w:r>
    </w:p>
    <w:p w14:paraId="786004D6" w14:textId="77777777" w:rsidR="00810ABB" w:rsidRPr="00770147" w:rsidRDefault="00810ABB" w:rsidP="00810ABB">
      <w:pPr>
        <w:pStyle w:val="Intestazione"/>
        <w:ind w:right="567"/>
        <w:rPr>
          <w:rFonts w:ascii="Garamond" w:hAnsi="Garamond" w:cs="Arial"/>
          <w:sz w:val="24"/>
          <w:szCs w:val="24"/>
        </w:rPr>
      </w:pPr>
    </w:p>
    <w:p w14:paraId="16A68293" w14:textId="77777777" w:rsidR="00810ABB" w:rsidRPr="00770147" w:rsidRDefault="00810ABB" w:rsidP="00810ABB">
      <w:pPr>
        <w:pStyle w:val="Intestazione"/>
        <w:ind w:right="567"/>
        <w:rPr>
          <w:rFonts w:ascii="Garamond" w:hAnsi="Garamond" w:cs="Arial"/>
          <w:sz w:val="24"/>
          <w:szCs w:val="24"/>
        </w:rPr>
      </w:pPr>
      <w:r w:rsidRPr="00770147">
        <w:rPr>
          <w:rFonts w:ascii="Garamond" w:hAnsi="Garamond" w:cs="Arial"/>
          <w:sz w:val="24"/>
          <w:szCs w:val="24"/>
        </w:rPr>
        <w:t xml:space="preserve">Luogo e data………………………….                             </w:t>
      </w:r>
    </w:p>
    <w:p w14:paraId="0CEC0C8F" w14:textId="77777777" w:rsidR="00810ABB" w:rsidRPr="00770147" w:rsidRDefault="00810ABB" w:rsidP="00810ABB">
      <w:pPr>
        <w:pStyle w:val="Intestazione"/>
        <w:ind w:right="567"/>
        <w:rPr>
          <w:rFonts w:ascii="Garamond" w:hAnsi="Garamond" w:cs="Arial"/>
          <w:sz w:val="24"/>
          <w:szCs w:val="24"/>
        </w:rPr>
      </w:pPr>
    </w:p>
    <w:p w14:paraId="56AA848B" w14:textId="77777777" w:rsidR="00810ABB" w:rsidRDefault="00810ABB" w:rsidP="00810ABB">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Firma del dichiarante</w:t>
      </w:r>
    </w:p>
    <w:p w14:paraId="66ABA3FB" w14:textId="77777777" w:rsidR="00810ABB" w:rsidRPr="00770147" w:rsidRDefault="00810ABB" w:rsidP="00810ABB">
      <w:pPr>
        <w:pStyle w:val="Intestazione"/>
        <w:tabs>
          <w:tab w:val="center" w:pos="7380"/>
        </w:tabs>
        <w:ind w:right="567"/>
        <w:rPr>
          <w:rFonts w:ascii="Garamond" w:hAnsi="Garamond" w:cs="Arial"/>
          <w:sz w:val="24"/>
          <w:szCs w:val="24"/>
        </w:rPr>
      </w:pPr>
    </w:p>
    <w:p w14:paraId="50283DC3" w14:textId="5866E2B2" w:rsidR="006F35A4" w:rsidRPr="00810ABB" w:rsidRDefault="00810ABB" w:rsidP="00810ABB">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____________________________</w:t>
      </w:r>
    </w:p>
    <w:sectPr w:rsidR="006F35A4" w:rsidRPr="00810A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1"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0"/>
    <w:lvlOverride w:ilvl="0">
      <w:startOverride w:val="1"/>
    </w:lvlOverride>
  </w:num>
  <w:num w:numId="2" w16cid:durableId="321737437">
    <w:abstractNumId w:val="2"/>
  </w:num>
  <w:num w:numId="3" w16cid:durableId="47896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BB"/>
    <w:rsid w:val="00673C51"/>
    <w:rsid w:val="006D1C6E"/>
    <w:rsid w:val="006F35A4"/>
    <w:rsid w:val="00810ABB"/>
    <w:rsid w:val="00AF7A5D"/>
    <w:rsid w:val="00B37092"/>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5A7"/>
  <w15:chartTrackingRefBased/>
  <w15:docId w15:val="{A8BE35BD-4851-4D4F-852F-C29E2005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0ABB"/>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81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0A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0A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0A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10AB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0AB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0AB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0AB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0A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0A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0A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0A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10A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10A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0A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0A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0A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0AB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0A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0A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0A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0A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0ABB"/>
    <w:rPr>
      <w:i/>
      <w:iCs/>
      <w:color w:val="404040" w:themeColor="text1" w:themeTint="BF"/>
    </w:rPr>
  </w:style>
  <w:style w:type="paragraph" w:styleId="Paragrafoelenco">
    <w:name w:val="List Paragraph"/>
    <w:basedOn w:val="Normale"/>
    <w:uiPriority w:val="1"/>
    <w:qFormat/>
    <w:rsid w:val="00810ABB"/>
    <w:pPr>
      <w:ind w:left="720"/>
      <w:contextualSpacing/>
    </w:pPr>
  </w:style>
  <w:style w:type="character" w:styleId="Enfasiintensa">
    <w:name w:val="Intense Emphasis"/>
    <w:basedOn w:val="Carpredefinitoparagrafo"/>
    <w:uiPriority w:val="21"/>
    <w:qFormat/>
    <w:rsid w:val="00810ABB"/>
    <w:rPr>
      <w:i/>
      <w:iCs/>
      <w:color w:val="0F4761" w:themeColor="accent1" w:themeShade="BF"/>
    </w:rPr>
  </w:style>
  <w:style w:type="paragraph" w:styleId="Citazioneintensa">
    <w:name w:val="Intense Quote"/>
    <w:basedOn w:val="Normale"/>
    <w:next w:val="Normale"/>
    <w:link w:val="CitazioneintensaCarattere"/>
    <w:uiPriority w:val="30"/>
    <w:qFormat/>
    <w:rsid w:val="0081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0ABB"/>
    <w:rPr>
      <w:i/>
      <w:iCs/>
      <w:color w:val="0F4761" w:themeColor="accent1" w:themeShade="BF"/>
    </w:rPr>
  </w:style>
  <w:style w:type="character" w:styleId="Riferimentointenso">
    <w:name w:val="Intense Reference"/>
    <w:basedOn w:val="Carpredefinitoparagrafo"/>
    <w:uiPriority w:val="32"/>
    <w:qFormat/>
    <w:rsid w:val="00810ABB"/>
    <w:rPr>
      <w:b/>
      <w:bCs/>
      <w:smallCaps/>
      <w:color w:val="0F4761" w:themeColor="accent1" w:themeShade="BF"/>
      <w:spacing w:val="5"/>
    </w:rPr>
  </w:style>
  <w:style w:type="character" w:styleId="Collegamentoipertestuale">
    <w:name w:val="Hyperlink"/>
    <w:rsid w:val="00810ABB"/>
    <w:rPr>
      <w:color w:val="0000FF"/>
      <w:u w:val="single"/>
    </w:rPr>
  </w:style>
  <w:style w:type="paragraph" w:styleId="Intestazione">
    <w:name w:val="header"/>
    <w:basedOn w:val="Normale"/>
    <w:link w:val="IntestazioneCarattere"/>
    <w:rsid w:val="00810ABB"/>
    <w:pPr>
      <w:tabs>
        <w:tab w:val="center" w:pos="4819"/>
        <w:tab w:val="right" w:pos="9638"/>
      </w:tabs>
    </w:pPr>
    <w:rPr>
      <w:rFonts w:ascii="Arial" w:hAnsi="Arial"/>
      <w:sz w:val="22"/>
      <w:szCs w:val="20"/>
      <w:lang w:val="x-none" w:eastAsia="x-none"/>
    </w:rPr>
  </w:style>
  <w:style w:type="character" w:customStyle="1" w:styleId="IntestazioneCarattere">
    <w:name w:val="Intestazione Carattere"/>
    <w:basedOn w:val="Carpredefinitoparagrafo"/>
    <w:link w:val="Intestazione"/>
    <w:rsid w:val="00810ABB"/>
    <w:rPr>
      <w:rFonts w:ascii="Arial" w:eastAsia="Times New Roman" w:hAnsi="Arial" w:cs="Times New Roman"/>
      <w:kern w:val="0"/>
      <w:szCs w:val="20"/>
      <w:lang w:val="x-none" w:eastAsia="x-none"/>
      <w14:ligatures w14:val="none"/>
    </w:rPr>
  </w:style>
  <w:style w:type="paragraph" w:styleId="Corpotesto">
    <w:name w:val="Body Text"/>
    <w:basedOn w:val="Normale"/>
    <w:link w:val="CorpotestoCarattere"/>
    <w:rsid w:val="00810ABB"/>
    <w:pPr>
      <w:spacing w:after="120"/>
    </w:pPr>
  </w:style>
  <w:style w:type="character" w:customStyle="1" w:styleId="CorpotestoCarattere">
    <w:name w:val="Corpo testo Carattere"/>
    <w:basedOn w:val="Carpredefinitoparagrafo"/>
    <w:link w:val="Corpotesto"/>
    <w:rsid w:val="00810ABB"/>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otocollo@univda.i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univda.it"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d59dad98c5fafac1a9db45c7e4ccad78">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1d72fde08dc93f75016c7b1c913e85b5"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C1C08-C845-49E8-BD03-162EE5844653}"/>
</file>

<file path=customXml/itemProps2.xml><?xml version="1.0" encoding="utf-8"?>
<ds:datastoreItem xmlns:ds="http://schemas.openxmlformats.org/officeDocument/2006/customXml" ds:itemID="{E0D79D18-67CA-44AF-BB31-DC006B995FD3}"/>
</file>

<file path=customXml/itemProps3.xml><?xml version="1.0" encoding="utf-8"?>
<ds:datastoreItem xmlns:ds="http://schemas.openxmlformats.org/officeDocument/2006/customXml" ds:itemID="{8B7465F4-91B8-4836-9788-D1E5DDD24175}"/>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2026-03-13T08:13:00Z</dcterms:created>
  <dcterms:modified xsi:type="dcterms:W3CDTF">2026-03-13T08:13:00Z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