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E9AF" w14:textId="77777777" w:rsidR="00E86E2F" w:rsidRDefault="00E86E2F" w:rsidP="00E86E2F">
      <w:pPr>
        <w:tabs>
          <w:tab w:val="left" w:pos="1920"/>
        </w:tabs>
        <w:rPr>
          <w:lang w:val="it-IT"/>
        </w:rPr>
      </w:pPr>
    </w:p>
    <w:p w14:paraId="6031F50F" w14:textId="77777777" w:rsidR="00E86E2F" w:rsidRPr="00861AF0" w:rsidRDefault="00E86E2F" w:rsidP="00E86E2F">
      <w:pPr>
        <w:tabs>
          <w:tab w:val="left" w:pos="1920"/>
        </w:tabs>
        <w:rPr>
          <w:sz w:val="24"/>
          <w:szCs w:val="24"/>
          <w:lang w:val="it-IT"/>
        </w:rPr>
      </w:pPr>
      <w:r w:rsidRPr="00861AF0">
        <w:rPr>
          <w:sz w:val="24"/>
          <w:szCs w:val="24"/>
          <w:lang w:val="it-IT"/>
        </w:rPr>
        <w:t xml:space="preserve">Allegato 1 – Domanda di partecipazione </w:t>
      </w:r>
    </w:p>
    <w:p w14:paraId="77933662" w14:textId="2261B4E7" w:rsidR="00E86E2F" w:rsidRPr="00861AF0" w:rsidRDefault="00E86E2F" w:rsidP="00E86E2F">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006E771D" w:rsidRPr="006E771D">
        <w:rPr>
          <w:b/>
          <w:caps/>
          <w:sz w:val="24"/>
          <w:szCs w:val="24"/>
          <w:lang w:val="it-IT"/>
        </w:rPr>
        <w:t>UNIVDA/BORSA_VALNONTEY/01/2026</w:t>
      </w:r>
    </w:p>
    <w:p w14:paraId="659A4A0E" w14:textId="2BD9BAF9" w:rsidR="00E86E2F" w:rsidRPr="008C1059" w:rsidRDefault="00E86E2F" w:rsidP="00E86E2F">
      <w:pPr>
        <w:tabs>
          <w:tab w:val="left" w:pos="1920"/>
        </w:tabs>
        <w:ind w:left="6946" w:hanging="567"/>
        <w:rPr>
          <w:sz w:val="24"/>
          <w:szCs w:val="24"/>
          <w:lang w:val="fr-FR"/>
        </w:rPr>
      </w:pPr>
      <w:r w:rsidRPr="008C1059">
        <w:rPr>
          <w:sz w:val="24"/>
          <w:szCs w:val="24"/>
          <w:lang w:val="fr-FR"/>
        </w:rPr>
        <w:t xml:space="preserve">Chiar.mo Direttore </w:t>
      </w:r>
      <w:proofErr w:type="spellStart"/>
      <w:r w:rsidR="006E771D" w:rsidRPr="008C1059">
        <w:rPr>
          <w:sz w:val="24"/>
          <w:szCs w:val="24"/>
          <w:lang w:val="fr-FR"/>
        </w:rPr>
        <w:t>del</w:t>
      </w:r>
      <w:proofErr w:type="spellEnd"/>
    </w:p>
    <w:p w14:paraId="6B17F00C" w14:textId="69E7F6AB" w:rsidR="00E86E2F" w:rsidRPr="006E771D" w:rsidRDefault="006E771D" w:rsidP="00E86E2F">
      <w:pPr>
        <w:tabs>
          <w:tab w:val="left" w:pos="1920"/>
        </w:tabs>
        <w:ind w:left="6379"/>
        <w:rPr>
          <w:sz w:val="24"/>
          <w:szCs w:val="24"/>
          <w:lang w:val="fr-FR"/>
        </w:rPr>
      </w:pPr>
      <w:r w:rsidRPr="006E771D">
        <w:rPr>
          <w:sz w:val="24"/>
          <w:szCs w:val="24"/>
          <w:lang w:val="fr-FR"/>
        </w:rPr>
        <w:t>Centro GREEN Groupe de Recherche en Education à l’Environnement et à la Nature</w:t>
      </w:r>
    </w:p>
    <w:p w14:paraId="1060EAF5" w14:textId="77777777" w:rsidR="00E86E2F" w:rsidRPr="00861AF0" w:rsidRDefault="00E86E2F" w:rsidP="00E86E2F">
      <w:pPr>
        <w:tabs>
          <w:tab w:val="left" w:pos="1920"/>
        </w:tabs>
        <w:ind w:left="6379"/>
        <w:rPr>
          <w:sz w:val="24"/>
          <w:szCs w:val="24"/>
          <w:lang w:val="it-IT"/>
        </w:rPr>
      </w:pPr>
      <w:r w:rsidRPr="00861AF0">
        <w:rPr>
          <w:sz w:val="24"/>
          <w:szCs w:val="24"/>
          <w:lang w:val="it-IT"/>
        </w:rPr>
        <w:t xml:space="preserve">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w:t>
      </w:r>
    </w:p>
    <w:p w14:paraId="71227060" w14:textId="77777777" w:rsidR="00E86E2F" w:rsidRPr="00861AF0" w:rsidRDefault="00E86E2F" w:rsidP="00E86E2F">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513DF5A1" w14:textId="77777777" w:rsidR="00E86E2F" w:rsidRPr="00861AF0" w:rsidRDefault="00E86E2F" w:rsidP="00E86E2F">
      <w:pPr>
        <w:tabs>
          <w:tab w:val="left" w:pos="1920"/>
        </w:tabs>
        <w:ind w:left="6379"/>
        <w:rPr>
          <w:sz w:val="24"/>
          <w:szCs w:val="24"/>
          <w:lang w:val="it-IT"/>
        </w:rPr>
      </w:pPr>
    </w:p>
    <w:p w14:paraId="51050AE9" w14:textId="77777777" w:rsidR="00E86E2F" w:rsidRPr="00861AF0" w:rsidRDefault="00E86E2F" w:rsidP="00E86E2F">
      <w:pPr>
        <w:tabs>
          <w:tab w:val="left" w:pos="1920"/>
        </w:tabs>
        <w:ind w:left="6379"/>
        <w:rPr>
          <w:sz w:val="24"/>
          <w:szCs w:val="24"/>
          <w:lang w:val="it-IT"/>
        </w:rPr>
      </w:pPr>
      <w:hyperlink r:id="rId11" w:history="1">
        <w:r w:rsidRPr="00861AF0">
          <w:rPr>
            <w:rStyle w:val="Collegamentoipertestuale"/>
            <w:sz w:val="24"/>
            <w:szCs w:val="24"/>
            <w:lang w:val="it-IT"/>
          </w:rPr>
          <w:t>protocollo@pec.univda.it</w:t>
        </w:r>
      </w:hyperlink>
      <w:r w:rsidRPr="00861AF0">
        <w:rPr>
          <w:sz w:val="24"/>
          <w:szCs w:val="24"/>
          <w:lang w:val="it-IT"/>
        </w:rPr>
        <w:t xml:space="preserve"> </w:t>
      </w:r>
    </w:p>
    <w:p w14:paraId="49807C4A" w14:textId="77777777" w:rsidR="00E86E2F" w:rsidRPr="00861AF0" w:rsidRDefault="00E86E2F" w:rsidP="00E86E2F">
      <w:pPr>
        <w:tabs>
          <w:tab w:val="left" w:pos="1920"/>
        </w:tabs>
        <w:ind w:left="6379"/>
        <w:rPr>
          <w:sz w:val="24"/>
          <w:szCs w:val="24"/>
          <w:lang w:val="it-IT"/>
        </w:rPr>
      </w:pPr>
      <w:hyperlink r:id="rId12" w:history="1">
        <w:r w:rsidRPr="00861AF0">
          <w:rPr>
            <w:rStyle w:val="Collegamentoipertestuale"/>
            <w:sz w:val="24"/>
            <w:szCs w:val="24"/>
            <w:lang w:val="it-IT"/>
          </w:rPr>
          <w:t>protocollo@univda.it</w:t>
        </w:r>
      </w:hyperlink>
    </w:p>
    <w:p w14:paraId="612CEF15" w14:textId="77777777" w:rsidR="00E86E2F" w:rsidRPr="00861AF0" w:rsidRDefault="00E86E2F" w:rsidP="00E86E2F">
      <w:pPr>
        <w:tabs>
          <w:tab w:val="left" w:pos="1920"/>
        </w:tabs>
        <w:rPr>
          <w:sz w:val="24"/>
          <w:szCs w:val="24"/>
          <w:lang w:val="it-IT"/>
        </w:rPr>
      </w:pPr>
    </w:p>
    <w:p w14:paraId="13DCEE6B" w14:textId="6817E5BB" w:rsidR="00E86E2F" w:rsidRPr="00861AF0" w:rsidRDefault="00E86E2F" w:rsidP="00E86E2F">
      <w:pPr>
        <w:tabs>
          <w:tab w:val="left" w:pos="1920"/>
        </w:tabs>
        <w:ind w:left="1276" w:hanging="1276"/>
        <w:jc w:val="both"/>
        <w:rPr>
          <w:sz w:val="24"/>
          <w:szCs w:val="24"/>
          <w:lang w:val="it-IT"/>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Pr>
          <w:sz w:val="24"/>
          <w:lang w:val="it-IT"/>
        </w:rPr>
        <w:t xml:space="preserve">della durata di </w:t>
      </w:r>
      <w:r w:rsidR="006E771D">
        <w:rPr>
          <w:sz w:val="24"/>
          <w:lang w:val="it-IT"/>
        </w:rPr>
        <w:t>dodici</w:t>
      </w:r>
      <w:r>
        <w:rPr>
          <w:sz w:val="24"/>
          <w:lang w:val="it-IT"/>
        </w:rPr>
        <w:t xml:space="preserve"> mesi,</w:t>
      </w:r>
      <w:r w:rsidRPr="005A5704">
        <w:rPr>
          <w:spacing w:val="-2"/>
          <w:sz w:val="24"/>
          <w:lang w:val="it-IT"/>
        </w:rPr>
        <w:t xml:space="preserve"> </w:t>
      </w:r>
      <w:r w:rsidRPr="005A5704">
        <w:rPr>
          <w:sz w:val="24"/>
          <w:lang w:val="it-IT"/>
        </w:rPr>
        <w:t>per</w:t>
      </w:r>
      <w:r w:rsidRPr="005A5704">
        <w:rPr>
          <w:spacing w:val="-4"/>
          <w:sz w:val="24"/>
          <w:lang w:val="it-IT"/>
        </w:rPr>
        <w:t xml:space="preserve"> </w:t>
      </w:r>
      <w:r w:rsidRPr="005A5704">
        <w:rPr>
          <w:sz w:val="24"/>
          <w:lang w:val="it-IT"/>
        </w:rPr>
        <w:t>la</w:t>
      </w:r>
      <w:r w:rsidRPr="005A5704">
        <w:rPr>
          <w:spacing w:val="-3"/>
          <w:sz w:val="24"/>
          <w:lang w:val="it-IT"/>
        </w:rPr>
        <w:t xml:space="preserve"> </w:t>
      </w:r>
      <w:r w:rsidRPr="005A5704">
        <w:rPr>
          <w:sz w:val="24"/>
          <w:lang w:val="it-IT"/>
        </w:rPr>
        <w:t>collaborazione</w:t>
      </w:r>
      <w:r w:rsidRPr="005A5704">
        <w:rPr>
          <w:spacing w:val="-3"/>
          <w:sz w:val="24"/>
          <w:lang w:val="it-IT"/>
        </w:rPr>
        <w:t xml:space="preserve"> </w:t>
      </w:r>
      <w:r w:rsidRPr="005A5704">
        <w:rPr>
          <w:sz w:val="24"/>
          <w:lang w:val="it-IT"/>
        </w:rPr>
        <w:t>ad</w:t>
      </w:r>
      <w:r w:rsidRPr="005A5704">
        <w:rPr>
          <w:spacing w:val="-6"/>
          <w:sz w:val="24"/>
          <w:lang w:val="it-IT"/>
        </w:rPr>
        <w:t xml:space="preserve"> </w:t>
      </w:r>
      <w:r w:rsidRPr="005A5704">
        <w:rPr>
          <w:sz w:val="24"/>
          <w:lang w:val="it-IT"/>
        </w:rPr>
        <w:t>attività</w:t>
      </w:r>
      <w:r w:rsidRPr="005A5704">
        <w:rPr>
          <w:spacing w:val="-4"/>
          <w:sz w:val="24"/>
          <w:lang w:val="it-IT"/>
        </w:rPr>
        <w:t xml:space="preserve"> </w:t>
      </w:r>
      <w:r w:rsidRPr="005A5704">
        <w:rPr>
          <w:sz w:val="24"/>
          <w:lang w:val="it-IT"/>
        </w:rPr>
        <w:t>di</w:t>
      </w:r>
      <w:r w:rsidRPr="005A5704">
        <w:rPr>
          <w:spacing w:val="-3"/>
          <w:sz w:val="24"/>
          <w:lang w:val="it-IT"/>
        </w:rPr>
        <w:t xml:space="preserve"> </w:t>
      </w:r>
      <w:r w:rsidRPr="005A5704">
        <w:rPr>
          <w:sz w:val="24"/>
          <w:lang w:val="it-IT"/>
        </w:rPr>
        <w:t>ricerca</w:t>
      </w:r>
      <w:r w:rsidRPr="005A5704">
        <w:rPr>
          <w:spacing w:val="-1"/>
          <w:sz w:val="24"/>
          <w:lang w:val="it-IT"/>
        </w:rPr>
        <w:t>,</w:t>
      </w:r>
      <w:r w:rsidRPr="005A5704">
        <w:rPr>
          <w:spacing w:val="-12"/>
          <w:sz w:val="24"/>
          <w:lang w:val="it-IT"/>
        </w:rPr>
        <w:t xml:space="preserve"> </w:t>
      </w:r>
      <w:r w:rsidR="006E771D" w:rsidRPr="001C2892">
        <w:rPr>
          <w:spacing w:val="-1"/>
          <w:sz w:val="24"/>
          <w:szCs w:val="24"/>
          <w:lang w:val="it-IT"/>
        </w:rPr>
        <w:t>nell’ambito del progetto dal titolo “</w:t>
      </w:r>
      <w:r w:rsidR="006E771D" w:rsidRPr="001C2892">
        <w:rPr>
          <w:i/>
          <w:iCs/>
          <w:spacing w:val="-1"/>
          <w:sz w:val="24"/>
          <w:szCs w:val="24"/>
          <w:lang w:val="it-IT"/>
        </w:rPr>
        <w:t>Verso una nuova accessibilità per la Valnontey: indagine socio-culturale ed economica partecipata</w:t>
      </w:r>
      <w:r w:rsidR="006E771D" w:rsidRPr="001C2892">
        <w:rPr>
          <w:spacing w:val="-1"/>
          <w:sz w:val="24"/>
          <w:szCs w:val="24"/>
          <w:lang w:val="it-IT"/>
        </w:rPr>
        <w:t>”, sviluppato nell’ambito del “Programma di interventi di efficientamento energetico, mobilità sostenibile, mitigazione e adattamento ai cambiamenti climatici degli Enti parco nazionali 2025” presentato</w:t>
      </w:r>
      <w:r w:rsidR="006E771D">
        <w:rPr>
          <w:spacing w:val="-1"/>
          <w:sz w:val="24"/>
          <w:szCs w:val="24"/>
          <w:lang w:val="it-IT"/>
        </w:rPr>
        <w:t xml:space="preserve"> </w:t>
      </w:r>
      <w:r w:rsidR="006E771D" w:rsidRPr="001C2892">
        <w:rPr>
          <w:spacing w:val="-1"/>
          <w:sz w:val="24"/>
          <w:szCs w:val="24"/>
          <w:lang w:val="it-IT"/>
        </w:rPr>
        <w:t>dall’Ente Parco Nazionale Gran Paradiso. CUP C61G25000240001</w:t>
      </w:r>
      <w:r w:rsidRPr="00CE3AEC">
        <w:rPr>
          <w:sz w:val="24"/>
          <w:szCs w:val="24"/>
          <w:lang w:val="it-IT"/>
        </w:rPr>
        <w:t xml:space="preserve"> – CODICE: </w:t>
      </w:r>
      <w:r w:rsidR="006E771D" w:rsidRPr="006E771D">
        <w:rPr>
          <w:sz w:val="24"/>
          <w:szCs w:val="24"/>
          <w:lang w:val="it-IT"/>
        </w:rPr>
        <w:t>UNIVDA/BORSA_VALNONTEY/01/2026</w:t>
      </w:r>
      <w:r w:rsidRPr="00C4199D">
        <w:rPr>
          <w:bCs/>
          <w:sz w:val="24"/>
          <w:szCs w:val="24"/>
          <w:lang w:val="it-IT"/>
        </w:rPr>
        <w:t>.</w:t>
      </w:r>
    </w:p>
    <w:p w14:paraId="1DB34708" w14:textId="77777777" w:rsidR="00E86E2F" w:rsidRPr="00861AF0" w:rsidRDefault="00E86E2F" w:rsidP="00E86E2F">
      <w:pPr>
        <w:tabs>
          <w:tab w:val="left" w:pos="1920"/>
        </w:tabs>
        <w:jc w:val="both"/>
        <w:rPr>
          <w:sz w:val="24"/>
          <w:szCs w:val="24"/>
          <w:lang w:val="it-IT"/>
        </w:rPr>
      </w:pPr>
    </w:p>
    <w:p w14:paraId="01B8AE50" w14:textId="138277A3" w:rsidR="00E86E2F" w:rsidRDefault="00E86E2F" w:rsidP="00E86E2F">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xml:space="preserve">, della durata di </w:t>
      </w:r>
      <w:r w:rsidR="006E771D">
        <w:rPr>
          <w:sz w:val="24"/>
          <w:szCs w:val="24"/>
          <w:lang w:val="it-IT"/>
        </w:rPr>
        <w:t>dodici</w:t>
      </w:r>
      <w:r>
        <w:rPr>
          <w:sz w:val="24"/>
          <w:szCs w:val="24"/>
          <w:lang w:val="it-IT"/>
        </w:rPr>
        <w:t xml:space="preserve"> mesi,</w:t>
      </w:r>
      <w:r w:rsidRPr="00861AF0">
        <w:rPr>
          <w:sz w:val="24"/>
          <w:szCs w:val="24"/>
          <w:lang w:val="it-IT"/>
        </w:rPr>
        <w:t xml:space="preserve"> per la collaborazione ad attività di ricerca presso l‘Università della Valle d’Aosta</w:t>
      </w:r>
      <w:r w:rsidRPr="005115ED">
        <w:rPr>
          <w:sz w:val="24"/>
          <w:szCs w:val="24"/>
          <w:lang w:val="it-IT"/>
        </w:rPr>
        <w:t xml:space="preserve">– Université de la </w:t>
      </w:r>
      <w:proofErr w:type="spellStart"/>
      <w:r w:rsidRPr="005115ED">
        <w:rPr>
          <w:sz w:val="24"/>
          <w:szCs w:val="24"/>
          <w:lang w:val="it-IT"/>
        </w:rPr>
        <w:t>Vallée</w:t>
      </w:r>
      <w:proofErr w:type="spellEnd"/>
      <w:r w:rsidRPr="005115ED">
        <w:rPr>
          <w:sz w:val="24"/>
          <w:szCs w:val="24"/>
          <w:lang w:val="it-IT"/>
        </w:rPr>
        <w:t xml:space="preserve"> d’</w:t>
      </w:r>
      <w:proofErr w:type="spellStart"/>
      <w:r w:rsidRPr="005115ED">
        <w:rPr>
          <w:sz w:val="24"/>
          <w:szCs w:val="24"/>
          <w:lang w:val="it-IT"/>
        </w:rPr>
        <w:t>Aoste</w:t>
      </w:r>
      <w:proofErr w:type="spellEnd"/>
      <w:r w:rsidRPr="00861AF0">
        <w:rPr>
          <w:sz w:val="24"/>
          <w:szCs w:val="24"/>
          <w:lang w:val="it-IT"/>
        </w:rPr>
        <w:t xml:space="preserve">, nell’ambito del progetto denominato: </w:t>
      </w:r>
      <w:r w:rsidRPr="00C4199D">
        <w:rPr>
          <w:i/>
          <w:iCs/>
          <w:sz w:val="24"/>
          <w:szCs w:val="24"/>
          <w:lang w:val="it-IT"/>
        </w:rPr>
        <w:t>“</w:t>
      </w:r>
      <w:r w:rsidR="006E771D" w:rsidRPr="006E771D">
        <w:rPr>
          <w:i/>
          <w:iCs/>
          <w:sz w:val="24"/>
          <w:lang w:val="it-IT"/>
        </w:rPr>
        <w:t>Verso una nuova accessibilità per la Valnontey: indagine socio-culturale ed economica partecipata</w:t>
      </w:r>
      <w:r w:rsidRPr="00C4199D">
        <w:rPr>
          <w:i/>
          <w:iCs/>
          <w:sz w:val="24"/>
          <w:szCs w:val="24"/>
          <w:lang w:val="it-IT"/>
        </w:rPr>
        <w:t>”</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Pr>
          <w:sz w:val="24"/>
          <w:szCs w:val="24"/>
          <w:lang w:val="it-IT"/>
        </w:rPr>
        <w:t>, secondo il seguente programma:</w:t>
      </w:r>
    </w:p>
    <w:p w14:paraId="60753C30" w14:textId="5863E996" w:rsidR="006E771D" w:rsidRPr="006E771D" w:rsidRDefault="00A55C73" w:rsidP="006E771D">
      <w:pPr>
        <w:jc w:val="both"/>
        <w:rPr>
          <w:sz w:val="24"/>
          <w:szCs w:val="24"/>
          <w:lang w:val="it-IT"/>
        </w:rPr>
      </w:pPr>
      <w:r>
        <w:rPr>
          <w:sz w:val="24"/>
          <w:szCs w:val="24"/>
          <w:lang w:val="it-IT"/>
        </w:rPr>
        <w:t xml:space="preserve">- </w:t>
      </w:r>
      <w:r w:rsidR="006E771D" w:rsidRPr="006E771D">
        <w:rPr>
          <w:sz w:val="24"/>
          <w:szCs w:val="24"/>
          <w:lang w:val="it-IT"/>
        </w:rPr>
        <w:t>la finalità principale del progetto è la tutela e la valorizzazione della Valnontey, un ambito alpino di straordinario pregio paesaggistico e ambientale, caratterizzato da un delicato equilibrio tra natura, presenza umana e fruizione turistica. In questo contesto, interessato da trasformazioni climatiche, ma anche legate a viabilità e infrastrutture, emerge la necessità di costruire una convivenza armonica tra esigenze diverse e talvolta contrastanti. Per questo motivo il programma di ricerca prevede, attraverso approccio, metodi e strumenti antropologici, il coinvolgimento di abitanti, stakeholders e amministratori locali, frequentatori abituali e visitatori della valle, affinché siano parte integrante di un processo di riflessione collettivo, contribuendo con proposte, osservazioni e indicazioni utili a preservare e valorizzare le risorse ambientali, sociali ed economiche che rendono la Valnontey un patrimonio di eccezionale importanza.</w:t>
      </w:r>
    </w:p>
    <w:p w14:paraId="0C92D7CE" w14:textId="77777777" w:rsidR="006E771D" w:rsidRPr="000E7F88" w:rsidRDefault="006E771D" w:rsidP="006E771D">
      <w:pPr>
        <w:pStyle w:val="Corpotesto"/>
        <w:rPr>
          <w:lang w:val="it-IT"/>
        </w:rPr>
      </w:pPr>
    </w:p>
    <w:p w14:paraId="786DAF8E" w14:textId="74AAD722" w:rsidR="006E771D" w:rsidRDefault="006E771D" w:rsidP="006E771D">
      <w:pPr>
        <w:pStyle w:val="Corpotesto"/>
        <w:jc w:val="both"/>
        <w:rPr>
          <w:sz w:val="24"/>
          <w:szCs w:val="24"/>
          <w:lang w:val="it-IT"/>
        </w:rPr>
      </w:pPr>
      <w:r w:rsidRPr="00FF3B22">
        <w:rPr>
          <w:sz w:val="24"/>
          <w:szCs w:val="24"/>
          <w:lang w:val="it-IT"/>
        </w:rPr>
        <w:t>I compiti del borsista riguarderanno</w:t>
      </w:r>
      <w:r>
        <w:rPr>
          <w:sz w:val="24"/>
          <w:szCs w:val="24"/>
          <w:lang w:val="it-IT"/>
        </w:rPr>
        <w:t>:</w:t>
      </w:r>
    </w:p>
    <w:p w14:paraId="22F4E3DB" w14:textId="77777777" w:rsidR="006E771D" w:rsidRPr="008D165B" w:rsidRDefault="006E771D" w:rsidP="006E771D">
      <w:pPr>
        <w:pStyle w:val="Corpotesto"/>
        <w:numPr>
          <w:ilvl w:val="2"/>
          <w:numId w:val="16"/>
        </w:numPr>
        <w:spacing w:after="0"/>
        <w:ind w:left="284" w:hanging="284"/>
        <w:jc w:val="both"/>
        <w:rPr>
          <w:sz w:val="24"/>
          <w:szCs w:val="24"/>
          <w:lang w:val="it-IT"/>
        </w:rPr>
      </w:pPr>
      <w:r w:rsidRPr="004D5E30">
        <w:rPr>
          <w:sz w:val="24"/>
          <w:szCs w:val="24"/>
          <w:lang w:val="it-IT"/>
        </w:rPr>
        <w:t>raccolta e analisi di percezioni, conflitti, aspettative e disponibilità al cambiamento da parte di residenti, turisti e attori territoriali attraverso mappe di comunità e altri st</w:t>
      </w:r>
      <w:r>
        <w:rPr>
          <w:sz w:val="24"/>
          <w:szCs w:val="24"/>
          <w:lang w:val="it-IT"/>
        </w:rPr>
        <w:t>r</w:t>
      </w:r>
      <w:r w:rsidRPr="004D5E30">
        <w:rPr>
          <w:sz w:val="24"/>
          <w:szCs w:val="24"/>
          <w:lang w:val="it-IT"/>
        </w:rPr>
        <w:t>umenti di attivazione e partecipazione;</w:t>
      </w:r>
    </w:p>
    <w:p w14:paraId="27D61968" w14:textId="77777777" w:rsidR="006E771D" w:rsidRDefault="006E771D" w:rsidP="006E771D">
      <w:pPr>
        <w:pStyle w:val="Corpotesto"/>
        <w:numPr>
          <w:ilvl w:val="2"/>
          <w:numId w:val="16"/>
        </w:numPr>
        <w:spacing w:after="0"/>
        <w:ind w:left="284" w:hanging="284"/>
        <w:jc w:val="both"/>
        <w:rPr>
          <w:sz w:val="24"/>
          <w:szCs w:val="24"/>
          <w:lang w:val="it-IT"/>
        </w:rPr>
      </w:pPr>
      <w:r>
        <w:rPr>
          <w:sz w:val="24"/>
          <w:szCs w:val="24"/>
          <w:lang w:val="it-IT"/>
        </w:rPr>
        <w:t>costruzione di</w:t>
      </w:r>
      <w:r w:rsidRPr="001B4169">
        <w:rPr>
          <w:sz w:val="24"/>
          <w:szCs w:val="24"/>
          <w:lang w:val="it-IT"/>
        </w:rPr>
        <w:t xml:space="preserve"> scenari e strategie di gestione sostenibile della mobilità e della fruizione turistica</w:t>
      </w:r>
      <w:r>
        <w:rPr>
          <w:sz w:val="24"/>
          <w:szCs w:val="24"/>
          <w:lang w:val="it-IT"/>
        </w:rPr>
        <w:t xml:space="preserve"> e abitativa</w:t>
      </w:r>
      <w:r w:rsidRPr="001B4169">
        <w:rPr>
          <w:sz w:val="24"/>
          <w:szCs w:val="24"/>
          <w:lang w:val="it-IT"/>
        </w:rPr>
        <w:t xml:space="preserve"> della Valnonte</w:t>
      </w:r>
      <w:r>
        <w:rPr>
          <w:sz w:val="24"/>
          <w:szCs w:val="24"/>
          <w:lang w:val="it-IT"/>
        </w:rPr>
        <w:t xml:space="preserve">y attraverso interviste semi-strutturate e </w:t>
      </w:r>
      <w:r w:rsidRPr="008D165B">
        <w:rPr>
          <w:i/>
          <w:iCs/>
          <w:sz w:val="24"/>
          <w:szCs w:val="24"/>
          <w:lang w:val="it-IT"/>
        </w:rPr>
        <w:t>focus group</w:t>
      </w:r>
      <w:r>
        <w:rPr>
          <w:sz w:val="24"/>
          <w:szCs w:val="24"/>
          <w:lang w:val="it-IT"/>
        </w:rPr>
        <w:t xml:space="preserve"> con residenti</w:t>
      </w:r>
      <w:r w:rsidRPr="008D165B">
        <w:rPr>
          <w:sz w:val="24"/>
          <w:szCs w:val="24"/>
          <w:lang w:val="it-IT"/>
        </w:rPr>
        <w:t>, stakeholders e amministratori locali, frequentatori abituali e visitatori della valle</w:t>
      </w:r>
      <w:r>
        <w:rPr>
          <w:sz w:val="24"/>
          <w:szCs w:val="24"/>
          <w:lang w:val="it-IT"/>
        </w:rPr>
        <w:t>;</w:t>
      </w:r>
    </w:p>
    <w:p w14:paraId="5B99843F" w14:textId="77777777" w:rsidR="006E771D" w:rsidRDefault="006E771D" w:rsidP="006E771D">
      <w:pPr>
        <w:pStyle w:val="Corpotesto"/>
        <w:numPr>
          <w:ilvl w:val="2"/>
          <w:numId w:val="16"/>
        </w:numPr>
        <w:spacing w:after="0"/>
        <w:ind w:left="284" w:hanging="284"/>
        <w:jc w:val="both"/>
        <w:rPr>
          <w:sz w:val="24"/>
          <w:szCs w:val="24"/>
          <w:lang w:val="it-IT"/>
        </w:rPr>
      </w:pPr>
      <w:r>
        <w:rPr>
          <w:sz w:val="24"/>
          <w:szCs w:val="24"/>
          <w:lang w:val="it-IT"/>
        </w:rPr>
        <w:t>attività di</w:t>
      </w:r>
      <w:r w:rsidRPr="008D165B">
        <w:rPr>
          <w:sz w:val="24"/>
          <w:szCs w:val="24"/>
          <w:lang w:val="it-IT"/>
        </w:rPr>
        <w:t xml:space="preserve"> comunicazione</w:t>
      </w:r>
      <w:r>
        <w:rPr>
          <w:sz w:val="24"/>
          <w:szCs w:val="24"/>
          <w:lang w:val="it-IT"/>
        </w:rPr>
        <w:t xml:space="preserve"> e condivisione</w:t>
      </w:r>
      <w:r w:rsidRPr="008D165B">
        <w:rPr>
          <w:sz w:val="24"/>
          <w:szCs w:val="24"/>
          <w:lang w:val="it-IT"/>
        </w:rPr>
        <w:t xml:space="preserve"> in itinere de</w:t>
      </w:r>
      <w:r>
        <w:rPr>
          <w:sz w:val="24"/>
          <w:szCs w:val="24"/>
          <w:lang w:val="it-IT"/>
        </w:rPr>
        <w:t>gli esiti</w:t>
      </w:r>
      <w:r w:rsidRPr="008D165B">
        <w:rPr>
          <w:sz w:val="24"/>
          <w:szCs w:val="24"/>
          <w:lang w:val="it-IT"/>
        </w:rPr>
        <w:t xml:space="preserve"> progett</w:t>
      </w:r>
      <w:r>
        <w:rPr>
          <w:sz w:val="24"/>
          <w:szCs w:val="24"/>
          <w:lang w:val="it-IT"/>
        </w:rPr>
        <w:t>uali;</w:t>
      </w:r>
    </w:p>
    <w:p w14:paraId="24FF43C6" w14:textId="2B733A15" w:rsidR="00E86E2F" w:rsidRPr="006E771D" w:rsidRDefault="006E771D" w:rsidP="006E771D">
      <w:pPr>
        <w:pStyle w:val="Corpotesto"/>
        <w:numPr>
          <w:ilvl w:val="2"/>
          <w:numId w:val="16"/>
        </w:numPr>
        <w:spacing w:after="0"/>
        <w:ind w:left="284" w:hanging="284"/>
        <w:jc w:val="both"/>
        <w:rPr>
          <w:sz w:val="24"/>
          <w:szCs w:val="24"/>
          <w:lang w:val="it-IT"/>
        </w:rPr>
      </w:pPr>
      <w:r w:rsidRPr="006E771D">
        <w:rPr>
          <w:sz w:val="24"/>
          <w:szCs w:val="24"/>
          <w:lang w:val="it-IT"/>
        </w:rPr>
        <w:t>collaborazione e raccordo con membri del gruppo interdisciplinare del progetto.</w:t>
      </w:r>
    </w:p>
    <w:p w14:paraId="6FD7C0AB" w14:textId="77777777" w:rsidR="00E86E2F" w:rsidRPr="000C0110" w:rsidRDefault="00E86E2F" w:rsidP="00E86E2F">
      <w:pPr>
        <w:pStyle w:val="Paragrafoelenco"/>
        <w:ind w:left="284" w:right="-7"/>
        <w:rPr>
          <w:sz w:val="24"/>
          <w:lang w:val="it-IT"/>
        </w:rPr>
      </w:pPr>
    </w:p>
    <w:p w14:paraId="430753BC" w14:textId="77777777" w:rsidR="00E86E2F" w:rsidRPr="00861AF0" w:rsidRDefault="00E86E2F" w:rsidP="00E86E2F">
      <w:pPr>
        <w:tabs>
          <w:tab w:val="left" w:pos="1920"/>
        </w:tabs>
        <w:rPr>
          <w:sz w:val="24"/>
          <w:szCs w:val="24"/>
          <w:lang w:val="it-IT"/>
        </w:rPr>
      </w:pPr>
      <w:r w:rsidRPr="00861AF0">
        <w:rPr>
          <w:sz w:val="24"/>
          <w:szCs w:val="24"/>
          <w:lang w:val="it-IT"/>
        </w:rPr>
        <w:lastRenderedPageBreak/>
        <w:t xml:space="preserve">A tal fine, ai sensi del D.P.R. n. 445/2000 e s. m. e i., sotto la propria responsabilità, </w:t>
      </w:r>
    </w:p>
    <w:p w14:paraId="0B2437A1" w14:textId="77777777" w:rsidR="00E86E2F" w:rsidRPr="00861AF0" w:rsidRDefault="00E86E2F" w:rsidP="00E86E2F">
      <w:pPr>
        <w:tabs>
          <w:tab w:val="left" w:pos="1920"/>
        </w:tabs>
        <w:rPr>
          <w:sz w:val="24"/>
          <w:szCs w:val="24"/>
          <w:lang w:val="it-IT"/>
        </w:rPr>
      </w:pPr>
    </w:p>
    <w:p w14:paraId="0776D749" w14:textId="77777777" w:rsidR="00E86E2F" w:rsidRPr="00861AF0" w:rsidRDefault="00E86E2F" w:rsidP="00E86E2F">
      <w:pPr>
        <w:tabs>
          <w:tab w:val="left" w:pos="1920"/>
        </w:tabs>
        <w:jc w:val="center"/>
        <w:rPr>
          <w:b/>
          <w:bCs/>
          <w:sz w:val="24"/>
          <w:szCs w:val="24"/>
          <w:lang w:val="it-IT"/>
        </w:rPr>
      </w:pPr>
      <w:r w:rsidRPr="00861AF0">
        <w:rPr>
          <w:b/>
          <w:bCs/>
          <w:sz w:val="24"/>
          <w:szCs w:val="24"/>
          <w:lang w:val="it-IT"/>
        </w:rPr>
        <w:t>DICHIARA</w:t>
      </w:r>
    </w:p>
    <w:p w14:paraId="752DBD0B" w14:textId="77777777" w:rsidR="00E86E2F" w:rsidRPr="00861AF0" w:rsidRDefault="00E86E2F" w:rsidP="00E86E2F">
      <w:pPr>
        <w:tabs>
          <w:tab w:val="left" w:pos="1920"/>
        </w:tabs>
        <w:rPr>
          <w:sz w:val="24"/>
          <w:szCs w:val="24"/>
          <w:lang w:val="it-IT"/>
        </w:rPr>
      </w:pPr>
    </w:p>
    <w:p w14:paraId="76BA51AB" w14:textId="77777777" w:rsidR="00E86E2F" w:rsidRPr="00861AF0" w:rsidRDefault="00E86E2F" w:rsidP="00E86E2F">
      <w:pPr>
        <w:numPr>
          <w:ilvl w:val="0"/>
          <w:numId w:val="33"/>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64DC04EE" w14:textId="77777777" w:rsidR="00E86E2F" w:rsidRPr="00861AF0" w:rsidRDefault="00E86E2F" w:rsidP="00E86E2F">
      <w:pPr>
        <w:tabs>
          <w:tab w:val="left" w:pos="1920"/>
        </w:tabs>
        <w:jc w:val="both"/>
        <w:rPr>
          <w:sz w:val="24"/>
          <w:szCs w:val="24"/>
          <w:lang w:val="it-IT"/>
        </w:rPr>
      </w:pPr>
      <w:r w:rsidRPr="00861AF0">
        <w:rPr>
          <w:sz w:val="24"/>
          <w:szCs w:val="24"/>
          <w:lang w:val="it-IT"/>
        </w:rPr>
        <w:t>Nome_________________________________________________________________________</w:t>
      </w:r>
    </w:p>
    <w:p w14:paraId="67B60962" w14:textId="77777777" w:rsidR="00E86E2F" w:rsidRPr="00861AF0" w:rsidRDefault="00E86E2F" w:rsidP="00E86E2F">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4D92D628" w14:textId="77777777" w:rsidR="00E86E2F" w:rsidRPr="00861AF0" w:rsidRDefault="00E86E2F" w:rsidP="00E86E2F">
      <w:pPr>
        <w:numPr>
          <w:ilvl w:val="0"/>
          <w:numId w:val="33"/>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152EA968" w14:textId="77777777" w:rsidR="00E86E2F" w:rsidRPr="00861AF0" w:rsidRDefault="00E86E2F" w:rsidP="00E86E2F">
      <w:pPr>
        <w:tabs>
          <w:tab w:val="left" w:pos="1920"/>
        </w:tabs>
        <w:spacing w:after="240"/>
        <w:ind w:firstLine="57"/>
        <w:jc w:val="both"/>
        <w:rPr>
          <w:sz w:val="24"/>
          <w:szCs w:val="24"/>
          <w:lang w:val="it-IT"/>
        </w:rPr>
      </w:pPr>
      <w:r w:rsidRPr="00861AF0">
        <w:rPr>
          <w:sz w:val="24"/>
          <w:szCs w:val="24"/>
          <w:lang w:val="it-IT"/>
        </w:rPr>
        <w:t xml:space="preserve">Data di nascita I___I___I </w:t>
      </w:r>
      <w:proofErr w:type="spellStart"/>
      <w:r w:rsidRPr="00861AF0">
        <w:rPr>
          <w:sz w:val="24"/>
          <w:szCs w:val="24"/>
          <w:lang w:val="it-IT"/>
        </w:rPr>
        <w:t>I___I___I</w:t>
      </w:r>
      <w:proofErr w:type="spellEnd"/>
      <w:r w:rsidRPr="00861AF0">
        <w:rPr>
          <w:sz w:val="24"/>
          <w:szCs w:val="24"/>
          <w:lang w:val="it-IT"/>
        </w:rPr>
        <w:t xml:space="preserve"> I___I___I___I___I (gg mm aa) </w:t>
      </w:r>
    </w:p>
    <w:p w14:paraId="3A25AB56" w14:textId="77777777" w:rsidR="00E86E2F" w:rsidRPr="00861AF0" w:rsidRDefault="00E86E2F" w:rsidP="00E86E2F">
      <w:pPr>
        <w:numPr>
          <w:ilvl w:val="0"/>
          <w:numId w:val="33"/>
        </w:numPr>
        <w:tabs>
          <w:tab w:val="left" w:pos="142"/>
        </w:tabs>
        <w:ind w:left="284" w:hanging="284"/>
        <w:jc w:val="both"/>
        <w:rPr>
          <w:sz w:val="24"/>
          <w:szCs w:val="24"/>
          <w:lang w:val="it-IT"/>
        </w:rPr>
      </w:pPr>
      <w:r w:rsidRPr="00861AF0">
        <w:rPr>
          <w:sz w:val="24"/>
          <w:szCs w:val="24"/>
          <w:lang w:val="it-IT"/>
        </w:rPr>
        <w:t xml:space="preserve">Domicilio eletto ai fini della Selezione: città_________________________ prov.______________ </w:t>
      </w:r>
    </w:p>
    <w:p w14:paraId="522AD0B1" w14:textId="77777777" w:rsidR="00E86E2F" w:rsidRPr="00861AF0" w:rsidRDefault="00E86E2F" w:rsidP="00E86E2F">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4F94F6F5" w14:textId="77777777" w:rsidR="00E86E2F" w:rsidRPr="00861AF0" w:rsidRDefault="00E86E2F" w:rsidP="00E86E2F">
      <w:pPr>
        <w:numPr>
          <w:ilvl w:val="0"/>
          <w:numId w:val="33"/>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20D2FAFC" w14:textId="77777777" w:rsidR="00E86E2F" w:rsidRPr="00861AF0" w:rsidRDefault="00E86E2F" w:rsidP="00E86E2F">
      <w:pPr>
        <w:tabs>
          <w:tab w:val="left" w:pos="1920"/>
        </w:tabs>
        <w:ind w:firstLine="57"/>
        <w:jc w:val="both"/>
        <w:rPr>
          <w:sz w:val="24"/>
          <w:szCs w:val="24"/>
          <w:lang w:val="it-IT"/>
        </w:rPr>
      </w:pPr>
      <w:r w:rsidRPr="00861AF0">
        <w:rPr>
          <w:sz w:val="24"/>
          <w:szCs w:val="24"/>
          <w:lang w:val="it-IT"/>
        </w:rPr>
        <w:t xml:space="preserve">indirizzo__________________________________________________ </w:t>
      </w:r>
      <w:proofErr w:type="spellStart"/>
      <w:r w:rsidRPr="00861AF0">
        <w:rPr>
          <w:sz w:val="24"/>
          <w:szCs w:val="24"/>
          <w:lang w:val="it-IT"/>
        </w:rPr>
        <w:t>c.a.p.</w:t>
      </w:r>
      <w:proofErr w:type="spellEnd"/>
      <w:r w:rsidRPr="00861AF0">
        <w:rPr>
          <w:sz w:val="24"/>
          <w:szCs w:val="24"/>
          <w:lang w:val="it-IT"/>
        </w:rPr>
        <w:t xml:space="preserve">________________ </w:t>
      </w:r>
    </w:p>
    <w:p w14:paraId="58F35130" w14:textId="77777777" w:rsidR="00E86E2F" w:rsidRPr="00861AF0" w:rsidRDefault="00E86E2F" w:rsidP="00E86E2F">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097E8EC2" w14:textId="77777777" w:rsidR="00E86E2F" w:rsidRPr="00861AF0" w:rsidRDefault="00E86E2F" w:rsidP="00E86E2F">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573766AA" w14:textId="77777777" w:rsidR="00E86E2F" w:rsidRPr="006D0B9C" w:rsidRDefault="00E86E2F" w:rsidP="00E86E2F">
      <w:pPr>
        <w:numPr>
          <w:ilvl w:val="0"/>
          <w:numId w:val="33"/>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036A7ED3" w14:textId="77777777" w:rsidR="00E86E2F" w:rsidRPr="00861AF0" w:rsidRDefault="00E86E2F" w:rsidP="00E86E2F">
      <w:pPr>
        <w:numPr>
          <w:ilvl w:val="0"/>
          <w:numId w:val="33"/>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279009D2" w14:textId="77777777" w:rsidR="00E86E2F" w:rsidRPr="00861AF0" w:rsidRDefault="00E86E2F" w:rsidP="00E86E2F">
      <w:pPr>
        <w:tabs>
          <w:tab w:val="left" w:pos="1920"/>
        </w:tabs>
        <w:ind w:firstLine="57"/>
        <w:jc w:val="both"/>
        <w:rPr>
          <w:sz w:val="24"/>
          <w:szCs w:val="24"/>
          <w:lang w:val="it-IT"/>
        </w:rPr>
      </w:pPr>
    </w:p>
    <w:p w14:paraId="5BD5745C" w14:textId="77777777" w:rsidR="00E86E2F" w:rsidRPr="00382EB7" w:rsidRDefault="00E86E2F" w:rsidP="00E86E2F">
      <w:pPr>
        <w:pStyle w:val="Paragrafoelenco"/>
        <w:numPr>
          <w:ilvl w:val="0"/>
          <w:numId w:val="33"/>
        </w:numPr>
        <w:tabs>
          <w:tab w:val="left" w:pos="567"/>
        </w:tabs>
        <w:ind w:left="284" w:right="184" w:hanging="284"/>
        <w:contextualSpacing w:val="0"/>
        <w:jc w:val="both"/>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26DDDAAB" w14:textId="7B5ECAA8" w:rsidR="00E86E2F" w:rsidRPr="001630D6" w:rsidRDefault="00E86E2F" w:rsidP="00E86E2F">
      <w:pPr>
        <w:numPr>
          <w:ilvl w:val="0"/>
          <w:numId w:val="33"/>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lingua</w:t>
      </w:r>
      <w:r w:rsidR="006E771D">
        <w:rPr>
          <w:sz w:val="24"/>
          <w:szCs w:val="24"/>
          <w:lang w:val="it-IT"/>
        </w:rPr>
        <w:t xml:space="preserve"> francese e la lingua</w:t>
      </w:r>
      <w:r w:rsidRPr="001630D6">
        <w:rPr>
          <w:sz w:val="24"/>
          <w:szCs w:val="24"/>
          <w:lang w:val="it-IT"/>
        </w:rPr>
        <w:t xml:space="preserve"> inglese; </w:t>
      </w:r>
    </w:p>
    <w:p w14:paraId="281AA585" w14:textId="77777777" w:rsidR="00E86E2F" w:rsidRPr="006D0B9C" w:rsidRDefault="00E86E2F" w:rsidP="00E86E2F">
      <w:pPr>
        <w:numPr>
          <w:ilvl w:val="0"/>
          <w:numId w:val="33"/>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___________________________________</w:t>
      </w:r>
      <w:r w:rsidRPr="006D0B9C">
        <w:rPr>
          <w:sz w:val="24"/>
          <w:szCs w:val="24"/>
          <w:lang w:val="it-IT"/>
        </w:rPr>
        <w:t>____</w:t>
      </w:r>
      <w:r w:rsidRPr="00861AF0">
        <w:rPr>
          <w:sz w:val="24"/>
          <w:szCs w:val="24"/>
          <w:lang w:val="it-IT"/>
        </w:rPr>
        <w:t>_______</w:t>
      </w:r>
    </w:p>
    <w:p w14:paraId="214C992A" w14:textId="77777777" w:rsidR="00E86E2F" w:rsidRPr="00861AF0" w:rsidRDefault="00E86E2F" w:rsidP="00E86E2F">
      <w:pPr>
        <w:tabs>
          <w:tab w:val="left" w:pos="284"/>
        </w:tabs>
        <w:spacing w:after="240"/>
        <w:ind w:firstLine="142"/>
        <w:jc w:val="both"/>
        <w:rPr>
          <w:sz w:val="24"/>
          <w:szCs w:val="24"/>
          <w:lang w:val="it-IT"/>
        </w:rPr>
      </w:pPr>
      <w:r w:rsidRPr="00861AF0">
        <w:rPr>
          <w:sz w:val="24"/>
          <w:szCs w:val="24"/>
          <w:lang w:val="it-IT"/>
        </w:rPr>
        <w:t>____________in data ___________________</w:t>
      </w:r>
      <w:proofErr w:type="gramStart"/>
      <w:r w:rsidRPr="00861AF0">
        <w:rPr>
          <w:sz w:val="24"/>
          <w:szCs w:val="24"/>
          <w:lang w:val="it-IT"/>
        </w:rPr>
        <w:t>_ ;</w:t>
      </w:r>
      <w:proofErr w:type="gramEnd"/>
    </w:p>
    <w:p w14:paraId="129C9C6E" w14:textId="77777777" w:rsidR="00E86E2F" w:rsidRPr="00861AF0" w:rsidRDefault="00E86E2F" w:rsidP="00E86E2F">
      <w:pPr>
        <w:numPr>
          <w:ilvl w:val="0"/>
          <w:numId w:val="33"/>
        </w:numPr>
        <w:tabs>
          <w:tab w:val="left" w:pos="284"/>
        </w:tabs>
        <w:spacing w:after="240"/>
        <w:ind w:left="284" w:hanging="284"/>
        <w:jc w:val="both"/>
        <w:rPr>
          <w:sz w:val="24"/>
          <w:szCs w:val="24"/>
          <w:lang w:val="it-IT"/>
        </w:rPr>
      </w:pPr>
      <w:r w:rsidRPr="00861AF0">
        <w:rPr>
          <w:sz w:val="24"/>
          <w:szCs w:val="24"/>
          <w:lang w:val="it-IT"/>
        </w:rPr>
        <w:t xml:space="preserve">di essere in possesso degli ulteriori requisiti specificati dall’art. 3 del bando di selezione: </w:t>
      </w:r>
      <w:r w:rsidRPr="006D0B9C">
        <w:rPr>
          <w:sz w:val="24"/>
          <w:szCs w:val="24"/>
          <w:lang w:val="it-IT"/>
        </w:rPr>
        <w:t>____</w:t>
      </w:r>
      <w:r w:rsidRPr="00861AF0">
        <w:rPr>
          <w:sz w:val="24"/>
          <w:szCs w:val="24"/>
          <w:lang w:val="it-IT"/>
        </w:rPr>
        <w:t>____________________________________________________________________</w:t>
      </w:r>
      <w:r w:rsidRPr="006D0B9C">
        <w:rPr>
          <w:sz w:val="24"/>
          <w:szCs w:val="24"/>
          <w:lang w:val="it-IT"/>
        </w:rPr>
        <w:t>;</w:t>
      </w:r>
    </w:p>
    <w:p w14:paraId="1D29D5F8" w14:textId="77777777" w:rsidR="00E86E2F" w:rsidRPr="00861AF0" w:rsidRDefault="00E86E2F" w:rsidP="00E86E2F">
      <w:pPr>
        <w:numPr>
          <w:ilvl w:val="0"/>
          <w:numId w:val="33"/>
        </w:numPr>
        <w:tabs>
          <w:tab w:val="left" w:pos="284"/>
        </w:tabs>
        <w:spacing w:after="240"/>
        <w:ind w:hanging="1928"/>
        <w:jc w:val="both"/>
        <w:rPr>
          <w:sz w:val="24"/>
          <w:szCs w:val="24"/>
          <w:lang w:val="it-IT"/>
        </w:rPr>
      </w:pPr>
      <w:r w:rsidRPr="00861AF0">
        <w:rPr>
          <w:sz w:val="24"/>
          <w:szCs w:val="24"/>
          <w:lang w:val="it-IT"/>
        </w:rPr>
        <w:t>(solo per i candidati di cittadinanza non italiana): di avere adeguata conoscenza della lingua italiana;</w:t>
      </w:r>
    </w:p>
    <w:p w14:paraId="690252CC" w14:textId="77777777" w:rsidR="00E86E2F" w:rsidRPr="006D0B9C" w:rsidRDefault="00E86E2F" w:rsidP="00E86E2F">
      <w:pPr>
        <w:numPr>
          <w:ilvl w:val="0"/>
          <w:numId w:val="33"/>
        </w:numPr>
        <w:tabs>
          <w:tab w:val="left" w:pos="284"/>
        </w:tabs>
        <w:spacing w:after="240"/>
        <w:ind w:left="284" w:hanging="284"/>
        <w:jc w:val="both"/>
        <w:rPr>
          <w:sz w:val="24"/>
          <w:szCs w:val="24"/>
          <w:lang w:val="it-IT"/>
        </w:rPr>
      </w:pPr>
      <w:r w:rsidRPr="00861AF0">
        <w:rPr>
          <w:sz w:val="24"/>
          <w:szCs w:val="24"/>
          <w:lang w:val="it-IT"/>
        </w:rPr>
        <w:t xml:space="preserve">di essere in possesso di un permesso di residenza per _______________ con scadenza ________ (solo per i cittadini extra-UE); </w:t>
      </w:r>
    </w:p>
    <w:p w14:paraId="192F55CC" w14:textId="77777777" w:rsidR="00E86E2F" w:rsidRPr="00861AF0" w:rsidRDefault="00E86E2F" w:rsidP="00E86E2F">
      <w:pPr>
        <w:numPr>
          <w:ilvl w:val="0"/>
          <w:numId w:val="33"/>
        </w:numPr>
        <w:tabs>
          <w:tab w:val="left" w:pos="284"/>
        </w:tabs>
        <w:spacing w:after="240"/>
        <w:ind w:left="284" w:hanging="284"/>
        <w:jc w:val="both"/>
        <w:rPr>
          <w:sz w:val="24"/>
          <w:szCs w:val="24"/>
          <w:lang w:val="it-IT"/>
        </w:rPr>
      </w:pPr>
      <w:r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47FB25FC" w14:textId="0E1F3A19" w:rsidR="00E86E2F" w:rsidRPr="00F26380" w:rsidRDefault="00E86E2F" w:rsidP="00E86E2F">
      <w:pPr>
        <w:numPr>
          <w:ilvl w:val="0"/>
          <w:numId w:val="33"/>
        </w:numPr>
        <w:tabs>
          <w:tab w:val="left" w:pos="284"/>
        </w:tabs>
        <w:ind w:left="284" w:hanging="284"/>
        <w:jc w:val="both"/>
        <w:rPr>
          <w:sz w:val="24"/>
          <w:szCs w:val="24"/>
          <w:lang w:val="it-IT"/>
        </w:rPr>
      </w:pPr>
      <w:r w:rsidRPr="00861AF0">
        <w:rPr>
          <w:sz w:val="24"/>
          <w:szCs w:val="24"/>
          <w:lang w:val="it-IT"/>
        </w:rPr>
        <w:lastRenderedPageBreak/>
        <w:t xml:space="preserve">di aver preso visione delle condizioni di incompatibilità di cui all’articolo </w:t>
      </w:r>
      <w:r>
        <w:rPr>
          <w:sz w:val="24"/>
          <w:szCs w:val="24"/>
          <w:lang w:val="it-IT"/>
        </w:rPr>
        <w:t>9</w:t>
      </w:r>
      <w:r w:rsidRPr="00861AF0">
        <w:rPr>
          <w:sz w:val="24"/>
          <w:szCs w:val="24"/>
          <w:lang w:val="it-IT"/>
        </w:rPr>
        <w:t xml:space="preserve"> del bando per il conferimento di una borsa di studio per la collaborazione ad attività di ricerca nel progetto dal titolo </w:t>
      </w:r>
      <w:r w:rsidRPr="00C4199D">
        <w:rPr>
          <w:i/>
          <w:iCs/>
          <w:sz w:val="24"/>
          <w:szCs w:val="24"/>
          <w:lang w:val="it-IT"/>
        </w:rPr>
        <w:t>“</w:t>
      </w:r>
      <w:r w:rsidR="006E771D" w:rsidRPr="006E771D">
        <w:rPr>
          <w:i/>
          <w:iCs/>
          <w:sz w:val="24"/>
          <w:lang w:val="it-IT"/>
        </w:rPr>
        <w:t>Verso una nuova accessibilità per la Valnontey: indagine socio-culturale ed economica partecipata</w:t>
      </w:r>
      <w:r w:rsidRPr="00C4199D">
        <w:rPr>
          <w:i/>
          <w:iCs/>
          <w:sz w:val="24"/>
          <w:szCs w:val="24"/>
          <w:lang w:val="it-IT"/>
        </w:rPr>
        <w:t>”</w:t>
      </w:r>
      <w:r w:rsidRPr="00861AF0">
        <w:rPr>
          <w:sz w:val="24"/>
          <w:szCs w:val="24"/>
          <w:lang w:val="it-IT"/>
        </w:rPr>
        <w:t>.</w:t>
      </w:r>
    </w:p>
    <w:p w14:paraId="08ED1B34" w14:textId="77777777" w:rsidR="00E86E2F" w:rsidRPr="00861AF0" w:rsidRDefault="00E86E2F" w:rsidP="00E86E2F">
      <w:pPr>
        <w:tabs>
          <w:tab w:val="left" w:pos="1920"/>
        </w:tabs>
        <w:ind w:firstLine="57"/>
        <w:jc w:val="both"/>
        <w:rPr>
          <w:sz w:val="24"/>
          <w:szCs w:val="24"/>
          <w:lang w:val="it-IT"/>
        </w:rPr>
      </w:pPr>
    </w:p>
    <w:p w14:paraId="0B394787" w14:textId="77777777" w:rsidR="00E86E2F" w:rsidRDefault="00E86E2F" w:rsidP="00E86E2F">
      <w:pPr>
        <w:tabs>
          <w:tab w:val="left" w:pos="1920"/>
        </w:tabs>
        <w:jc w:val="center"/>
        <w:rPr>
          <w:b/>
          <w:bCs/>
          <w:sz w:val="24"/>
          <w:szCs w:val="24"/>
          <w:lang w:val="it-IT"/>
        </w:rPr>
      </w:pPr>
      <w:r w:rsidRPr="00861AF0">
        <w:rPr>
          <w:b/>
          <w:bCs/>
          <w:sz w:val="24"/>
          <w:szCs w:val="24"/>
          <w:lang w:val="it-IT"/>
        </w:rPr>
        <w:t>ALLEGA</w:t>
      </w:r>
    </w:p>
    <w:p w14:paraId="2F79AAE9" w14:textId="77777777" w:rsidR="00E86E2F" w:rsidRPr="00861AF0" w:rsidRDefault="00E86E2F" w:rsidP="00E86E2F">
      <w:pPr>
        <w:tabs>
          <w:tab w:val="left" w:pos="1920"/>
        </w:tabs>
        <w:jc w:val="center"/>
        <w:rPr>
          <w:b/>
          <w:bCs/>
          <w:sz w:val="24"/>
          <w:szCs w:val="24"/>
          <w:lang w:val="it-IT"/>
        </w:rPr>
      </w:pPr>
    </w:p>
    <w:p w14:paraId="699E6E34" w14:textId="77777777" w:rsidR="00E86E2F" w:rsidRPr="00861AF0" w:rsidRDefault="00E86E2F" w:rsidP="00E86E2F">
      <w:pPr>
        <w:numPr>
          <w:ilvl w:val="0"/>
          <w:numId w:val="32"/>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semplificazione delle certificazioni amministrative consentite dal D.P.R. n. 445/2000 utilizzando il modulo allegato al presente bando; </w:t>
      </w:r>
    </w:p>
    <w:p w14:paraId="7DF6BE9E" w14:textId="77777777" w:rsidR="00E86E2F" w:rsidRPr="00861AF0" w:rsidRDefault="00E86E2F" w:rsidP="00E86E2F">
      <w:pPr>
        <w:numPr>
          <w:ilvl w:val="0"/>
          <w:numId w:val="32"/>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13"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7DFBABA8" w14:textId="77777777" w:rsidR="00E86E2F" w:rsidRPr="00861AF0" w:rsidRDefault="00E86E2F" w:rsidP="00E86E2F">
      <w:pPr>
        <w:numPr>
          <w:ilvl w:val="0"/>
          <w:numId w:val="32"/>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3AF53A67" w14:textId="77777777" w:rsidR="00E86E2F" w:rsidRPr="00861AF0" w:rsidRDefault="00E86E2F" w:rsidP="00E86E2F">
      <w:pPr>
        <w:numPr>
          <w:ilvl w:val="0"/>
          <w:numId w:val="32"/>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6CCE4A52" w14:textId="77777777" w:rsidR="00E86E2F" w:rsidRPr="007E0870" w:rsidRDefault="00E86E2F" w:rsidP="00E86E2F">
      <w:pPr>
        <w:numPr>
          <w:ilvl w:val="0"/>
          <w:numId w:val="32"/>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Pr="007E0870">
        <w:rPr>
          <w:sz w:val="24"/>
          <w:szCs w:val="24"/>
          <w:u w:val="single"/>
          <w:lang w:val="it-IT"/>
        </w:rPr>
        <w:t>da sottoscrivere preferibilmente con firma digitale</w:t>
      </w:r>
      <w:r w:rsidRPr="007E0870">
        <w:rPr>
          <w:sz w:val="24"/>
          <w:szCs w:val="24"/>
          <w:lang w:val="it-IT"/>
        </w:rPr>
        <w:t>;</w:t>
      </w:r>
    </w:p>
    <w:p w14:paraId="410621E0" w14:textId="77777777" w:rsidR="00E86E2F" w:rsidRPr="006D398C" w:rsidRDefault="00E86E2F" w:rsidP="00E86E2F">
      <w:pPr>
        <w:numPr>
          <w:ilvl w:val="0"/>
          <w:numId w:val="32"/>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234E7268" w14:textId="77777777" w:rsidR="00E86E2F" w:rsidRDefault="00E86E2F" w:rsidP="00E86E2F">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Pr>
          <w:sz w:val="24"/>
          <w:szCs w:val="24"/>
          <w:lang w:val="it-IT"/>
        </w:rPr>
        <w:t xml:space="preserve"> </w:t>
      </w:r>
      <w:r w:rsidRPr="006D398C">
        <w:rPr>
          <w:sz w:val="24"/>
          <w:szCs w:val="24"/>
          <w:lang w:val="it-IT"/>
        </w:rPr>
        <w:t>dei titoli di studio conseguiti all’estero, ai soli fini del conferimento del presente incarico, è effettuata</w:t>
      </w:r>
      <w:r>
        <w:rPr>
          <w:sz w:val="24"/>
          <w:szCs w:val="24"/>
          <w:lang w:val="it-IT"/>
        </w:rPr>
        <w:t xml:space="preserve"> </w:t>
      </w:r>
      <w:r w:rsidRPr="006D398C">
        <w:rPr>
          <w:sz w:val="24"/>
          <w:szCs w:val="24"/>
          <w:lang w:val="it-IT"/>
        </w:rPr>
        <w:t>dalla Commissione esaminatrice. Nel caso in cui i titoli di studio conseguiti all’estero siano già stati</w:t>
      </w:r>
      <w:r>
        <w:rPr>
          <w:sz w:val="24"/>
          <w:szCs w:val="24"/>
          <w:lang w:val="it-IT"/>
        </w:rPr>
        <w:t xml:space="preserve"> </w:t>
      </w:r>
      <w:r w:rsidRPr="006D398C">
        <w:rPr>
          <w:sz w:val="24"/>
          <w:szCs w:val="24"/>
          <w:lang w:val="it-IT"/>
        </w:rPr>
        <w:t>dichiarati equipollenti o equivalenti, è sufficiente allegare la relativa dichiarazione</w:t>
      </w:r>
      <w:r>
        <w:rPr>
          <w:sz w:val="24"/>
          <w:szCs w:val="24"/>
          <w:lang w:val="it-IT"/>
        </w:rPr>
        <w:t>.</w:t>
      </w:r>
    </w:p>
    <w:p w14:paraId="1387C611" w14:textId="77777777" w:rsidR="00E86E2F" w:rsidRPr="00861AF0" w:rsidRDefault="00E86E2F" w:rsidP="00E86E2F">
      <w:pPr>
        <w:tabs>
          <w:tab w:val="left" w:pos="1920"/>
        </w:tabs>
        <w:jc w:val="both"/>
        <w:rPr>
          <w:sz w:val="24"/>
          <w:szCs w:val="24"/>
          <w:lang w:val="it-IT"/>
        </w:rPr>
      </w:pPr>
    </w:p>
    <w:p w14:paraId="5AC63C30" w14:textId="77777777" w:rsidR="00E86E2F" w:rsidRPr="00861AF0" w:rsidRDefault="00E86E2F" w:rsidP="00E86E2F">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01FFD841" w14:textId="77777777" w:rsidR="00E86E2F" w:rsidRPr="00861AF0" w:rsidRDefault="00E86E2F" w:rsidP="00E86E2F">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4F17EEC8" w14:textId="77777777" w:rsidR="00E86E2F" w:rsidRPr="00861AF0" w:rsidRDefault="00E86E2F" w:rsidP="00E86E2F">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selezione, in caso di conferimento della borsa, verrà pubblicato sul sito dell’Università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nella sezione “Amministrazione trasparente”, ai sensi della vigente normativa in materia di Trasparenza. </w:t>
      </w:r>
    </w:p>
    <w:p w14:paraId="64305F33" w14:textId="77777777" w:rsidR="00E86E2F" w:rsidRPr="00861AF0" w:rsidRDefault="00E86E2F" w:rsidP="00E86E2F">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2EC111A1" w14:textId="77777777" w:rsidR="00E86E2F" w:rsidRPr="00861AF0" w:rsidRDefault="00E86E2F" w:rsidP="00E86E2F">
      <w:pPr>
        <w:tabs>
          <w:tab w:val="left" w:pos="1920"/>
        </w:tabs>
        <w:jc w:val="both"/>
        <w:rPr>
          <w:sz w:val="24"/>
          <w:szCs w:val="24"/>
          <w:lang w:val="it-IT"/>
        </w:rPr>
      </w:pPr>
    </w:p>
    <w:p w14:paraId="3FCE08C2" w14:textId="77777777" w:rsidR="00E86E2F" w:rsidRPr="00861AF0" w:rsidRDefault="00E86E2F" w:rsidP="00E86E2F">
      <w:pPr>
        <w:tabs>
          <w:tab w:val="left" w:pos="1920"/>
        </w:tabs>
        <w:jc w:val="both"/>
        <w:rPr>
          <w:sz w:val="24"/>
          <w:szCs w:val="24"/>
          <w:lang w:val="it-IT"/>
        </w:rPr>
      </w:pPr>
    </w:p>
    <w:p w14:paraId="5E32C7F3" w14:textId="77777777" w:rsidR="00E86E2F" w:rsidRPr="006D0B9C" w:rsidRDefault="00E86E2F" w:rsidP="00E86E2F">
      <w:pPr>
        <w:tabs>
          <w:tab w:val="left" w:pos="1920"/>
        </w:tabs>
        <w:jc w:val="both"/>
        <w:rPr>
          <w:sz w:val="24"/>
          <w:szCs w:val="24"/>
          <w:lang w:val="it-IT"/>
        </w:rPr>
      </w:pPr>
      <w:r w:rsidRPr="00861AF0">
        <w:rPr>
          <w:sz w:val="24"/>
          <w:szCs w:val="24"/>
          <w:lang w:val="it-IT"/>
        </w:rPr>
        <w:t>Luogo e data____________                          Firma___________________________________</w:t>
      </w:r>
    </w:p>
    <w:sectPr w:rsidR="00E86E2F" w:rsidRPr="006D0B9C">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1A67" w14:textId="77777777" w:rsidR="0017277F" w:rsidRDefault="0017277F" w:rsidP="002161DF">
      <w:r>
        <w:separator/>
      </w:r>
    </w:p>
  </w:endnote>
  <w:endnote w:type="continuationSeparator" w:id="0">
    <w:p w14:paraId="002C359C" w14:textId="77777777" w:rsidR="0017277F" w:rsidRDefault="0017277F" w:rsidP="0021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088E" w14:textId="77777777" w:rsidR="0017277F" w:rsidRDefault="0017277F" w:rsidP="002161DF">
      <w:r>
        <w:separator/>
      </w:r>
    </w:p>
  </w:footnote>
  <w:footnote w:type="continuationSeparator" w:id="0">
    <w:p w14:paraId="0A351446" w14:textId="77777777" w:rsidR="0017277F" w:rsidRDefault="0017277F" w:rsidP="00216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4135" w14:textId="73554031" w:rsidR="0076687F" w:rsidRDefault="0076687F" w:rsidP="0076687F">
    <w:pPr>
      <w:pStyle w:val="Intestazione"/>
      <w:jc w:val="center"/>
    </w:pPr>
    <w:r>
      <w:rPr>
        <w:rFonts w:ascii="Times New Roman"/>
        <w:noProof/>
        <w:sz w:val="20"/>
      </w:rPr>
      <w:drawing>
        <wp:inline distT="0" distB="0" distL="0" distR="0" wp14:anchorId="288C8CEA" wp14:editId="3306C340">
          <wp:extent cx="3763810" cy="995362"/>
          <wp:effectExtent l="0" t="0" r="0" b="0"/>
          <wp:docPr id="52620632" name="Immagine 5262063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63810" cy="995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B5B"/>
    <w:multiLevelType w:val="hybridMultilevel"/>
    <w:tmpl w:val="6A220698"/>
    <w:lvl w:ilvl="0" w:tplc="63B48F26">
      <w:start w:val="1"/>
      <w:numFmt w:val="bullet"/>
      <w:lvlText w:val="-"/>
      <w:lvlJc w:val="left"/>
      <w:pPr>
        <w:ind w:left="2423" w:hanging="360"/>
      </w:pPr>
      <w:rPr>
        <w:rFonts w:ascii="Garamond" w:eastAsia="Times New Roman" w:hAnsi="Garamond" w:cs="Symbol" w:hint="default"/>
        <w:color w:val="000000"/>
        <w:sz w:val="24"/>
      </w:rPr>
    </w:lvl>
    <w:lvl w:ilvl="1" w:tplc="19CC2D5C">
      <w:numFmt w:val="bullet"/>
      <w:lvlText w:val="-"/>
      <w:lvlJc w:val="left"/>
      <w:pPr>
        <w:ind w:left="3143" w:hanging="360"/>
      </w:pPr>
      <w:rPr>
        <w:rFonts w:ascii="Garamond" w:eastAsia="Garamond" w:hAnsi="Garamond" w:cs="Garamond" w:hint="default"/>
      </w:rPr>
    </w:lvl>
    <w:lvl w:ilvl="2" w:tplc="04100005" w:tentative="1">
      <w:start w:val="1"/>
      <w:numFmt w:val="bullet"/>
      <w:lvlText w:val=""/>
      <w:lvlJc w:val="left"/>
      <w:pPr>
        <w:ind w:left="3863" w:hanging="360"/>
      </w:pPr>
      <w:rPr>
        <w:rFonts w:ascii="Wingdings" w:hAnsi="Wingdings" w:hint="default"/>
      </w:rPr>
    </w:lvl>
    <w:lvl w:ilvl="3" w:tplc="04100001" w:tentative="1">
      <w:start w:val="1"/>
      <w:numFmt w:val="bullet"/>
      <w:lvlText w:val=""/>
      <w:lvlJc w:val="left"/>
      <w:pPr>
        <w:ind w:left="4583" w:hanging="360"/>
      </w:pPr>
      <w:rPr>
        <w:rFonts w:ascii="Symbol" w:hAnsi="Symbol" w:hint="default"/>
      </w:rPr>
    </w:lvl>
    <w:lvl w:ilvl="4" w:tplc="04100003" w:tentative="1">
      <w:start w:val="1"/>
      <w:numFmt w:val="bullet"/>
      <w:lvlText w:val="o"/>
      <w:lvlJc w:val="left"/>
      <w:pPr>
        <w:ind w:left="5303" w:hanging="360"/>
      </w:pPr>
      <w:rPr>
        <w:rFonts w:ascii="Courier New" w:hAnsi="Courier New" w:cs="Courier New" w:hint="default"/>
      </w:rPr>
    </w:lvl>
    <w:lvl w:ilvl="5" w:tplc="04100005" w:tentative="1">
      <w:start w:val="1"/>
      <w:numFmt w:val="bullet"/>
      <w:lvlText w:val=""/>
      <w:lvlJc w:val="left"/>
      <w:pPr>
        <w:ind w:left="6023" w:hanging="360"/>
      </w:pPr>
      <w:rPr>
        <w:rFonts w:ascii="Wingdings" w:hAnsi="Wingdings" w:hint="default"/>
      </w:rPr>
    </w:lvl>
    <w:lvl w:ilvl="6" w:tplc="04100001" w:tentative="1">
      <w:start w:val="1"/>
      <w:numFmt w:val="bullet"/>
      <w:lvlText w:val=""/>
      <w:lvlJc w:val="left"/>
      <w:pPr>
        <w:ind w:left="6743" w:hanging="360"/>
      </w:pPr>
      <w:rPr>
        <w:rFonts w:ascii="Symbol" w:hAnsi="Symbol" w:hint="default"/>
      </w:rPr>
    </w:lvl>
    <w:lvl w:ilvl="7" w:tplc="04100003" w:tentative="1">
      <w:start w:val="1"/>
      <w:numFmt w:val="bullet"/>
      <w:lvlText w:val="o"/>
      <w:lvlJc w:val="left"/>
      <w:pPr>
        <w:ind w:left="7463" w:hanging="360"/>
      </w:pPr>
      <w:rPr>
        <w:rFonts w:ascii="Courier New" w:hAnsi="Courier New" w:cs="Courier New" w:hint="default"/>
      </w:rPr>
    </w:lvl>
    <w:lvl w:ilvl="8" w:tplc="04100005" w:tentative="1">
      <w:start w:val="1"/>
      <w:numFmt w:val="bullet"/>
      <w:lvlText w:val=""/>
      <w:lvlJc w:val="left"/>
      <w:pPr>
        <w:ind w:left="8183" w:hanging="360"/>
      </w:pPr>
      <w:rPr>
        <w:rFonts w:ascii="Wingdings" w:hAnsi="Wingdings" w:hint="default"/>
      </w:rPr>
    </w:lvl>
  </w:abstractNum>
  <w:abstractNum w:abstractNumId="1" w15:restartNumberingAfterBreak="0">
    <w:nsid w:val="02E41BF0"/>
    <w:multiLevelType w:val="hybridMultilevel"/>
    <w:tmpl w:val="8FD45764"/>
    <w:lvl w:ilvl="0" w:tplc="04100003">
      <w:start w:val="1"/>
      <w:numFmt w:val="bullet"/>
      <w:lvlText w:val="o"/>
      <w:lvlJc w:val="left"/>
      <w:pPr>
        <w:ind w:left="1493" w:hanging="360"/>
      </w:pPr>
      <w:rPr>
        <w:rFonts w:ascii="Courier New" w:hAnsi="Courier New" w:cs="Courier New" w:hint="default"/>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2" w15:restartNumberingAfterBreak="0">
    <w:nsid w:val="0A01069A"/>
    <w:multiLevelType w:val="hybridMultilevel"/>
    <w:tmpl w:val="C3588116"/>
    <w:lvl w:ilvl="0" w:tplc="EB640D94">
      <w:numFmt w:val="bullet"/>
      <w:lvlText w:val="-"/>
      <w:lvlJc w:val="left"/>
      <w:pPr>
        <w:ind w:left="720" w:hanging="360"/>
      </w:pPr>
      <w:rPr>
        <w:rFonts w:ascii="Garamond" w:eastAsia="Garamond" w:hAnsi="Garamond" w:cs="Garamond" w:hint="default"/>
        <w:b w:val="0"/>
        <w:bCs w:val="0"/>
        <w:i w:val="0"/>
        <w:iCs w:val="0"/>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0955CA"/>
    <w:multiLevelType w:val="hybridMultilevel"/>
    <w:tmpl w:val="FBFA5B14"/>
    <w:lvl w:ilvl="0" w:tplc="9E7A190C">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83BE93D6">
      <w:start w:val="1"/>
      <w:numFmt w:val="lowerLetter"/>
      <w:lvlText w:val="%2."/>
      <w:lvlJc w:val="left"/>
      <w:pPr>
        <w:ind w:left="1552" w:hanging="361"/>
      </w:pPr>
      <w:rPr>
        <w:rFonts w:ascii="Garamond" w:eastAsia="Garamond" w:hAnsi="Garamond" w:cs="Garamond" w:hint="default"/>
        <w:b w:val="0"/>
        <w:bCs w:val="0"/>
        <w:i w:val="0"/>
        <w:iCs w:val="0"/>
        <w:w w:val="99"/>
        <w:sz w:val="24"/>
        <w:szCs w:val="24"/>
      </w:rPr>
    </w:lvl>
    <w:lvl w:ilvl="2" w:tplc="4062546C">
      <w:numFmt w:val="bullet"/>
      <w:lvlText w:val="•"/>
      <w:lvlJc w:val="left"/>
      <w:pPr>
        <w:ind w:left="1780" w:hanging="361"/>
      </w:pPr>
      <w:rPr>
        <w:rFonts w:hint="default"/>
      </w:rPr>
    </w:lvl>
    <w:lvl w:ilvl="3" w:tplc="46B87518">
      <w:numFmt w:val="bullet"/>
      <w:lvlText w:val="•"/>
      <w:lvlJc w:val="left"/>
      <w:pPr>
        <w:ind w:left="2800" w:hanging="361"/>
      </w:pPr>
      <w:rPr>
        <w:rFonts w:hint="default"/>
      </w:rPr>
    </w:lvl>
    <w:lvl w:ilvl="4" w:tplc="8AB610EE">
      <w:numFmt w:val="bullet"/>
      <w:lvlText w:val="•"/>
      <w:lvlJc w:val="left"/>
      <w:pPr>
        <w:ind w:left="3820" w:hanging="361"/>
      </w:pPr>
      <w:rPr>
        <w:rFonts w:hint="default"/>
      </w:rPr>
    </w:lvl>
    <w:lvl w:ilvl="5" w:tplc="DEF26F0C">
      <w:numFmt w:val="bullet"/>
      <w:lvlText w:val="•"/>
      <w:lvlJc w:val="left"/>
      <w:pPr>
        <w:ind w:left="4840" w:hanging="361"/>
      </w:pPr>
      <w:rPr>
        <w:rFonts w:hint="default"/>
      </w:rPr>
    </w:lvl>
    <w:lvl w:ilvl="6" w:tplc="79F6384A">
      <w:numFmt w:val="bullet"/>
      <w:lvlText w:val="•"/>
      <w:lvlJc w:val="left"/>
      <w:pPr>
        <w:ind w:left="5860" w:hanging="361"/>
      </w:pPr>
      <w:rPr>
        <w:rFonts w:hint="default"/>
      </w:rPr>
    </w:lvl>
    <w:lvl w:ilvl="7" w:tplc="000AF8A2">
      <w:numFmt w:val="bullet"/>
      <w:lvlText w:val="•"/>
      <w:lvlJc w:val="left"/>
      <w:pPr>
        <w:ind w:left="6880" w:hanging="361"/>
      </w:pPr>
      <w:rPr>
        <w:rFonts w:hint="default"/>
      </w:rPr>
    </w:lvl>
    <w:lvl w:ilvl="8" w:tplc="255EE6C4">
      <w:numFmt w:val="bullet"/>
      <w:lvlText w:val="•"/>
      <w:lvlJc w:val="left"/>
      <w:pPr>
        <w:ind w:left="7900" w:hanging="361"/>
      </w:pPr>
      <w:rPr>
        <w:rFonts w:hint="default"/>
      </w:rPr>
    </w:lvl>
  </w:abstractNum>
  <w:abstractNum w:abstractNumId="4" w15:restartNumberingAfterBreak="0">
    <w:nsid w:val="146642F0"/>
    <w:multiLevelType w:val="hybridMultilevel"/>
    <w:tmpl w:val="D2A230EA"/>
    <w:lvl w:ilvl="0" w:tplc="81ECB906">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1F62BF"/>
    <w:multiLevelType w:val="hybridMultilevel"/>
    <w:tmpl w:val="8ECCAD3E"/>
    <w:lvl w:ilvl="0" w:tplc="19CC2D5C">
      <w:numFmt w:val="bullet"/>
      <w:lvlText w:val="-"/>
      <w:lvlJc w:val="left"/>
      <w:pPr>
        <w:ind w:left="720" w:hanging="360"/>
      </w:pPr>
      <w:rPr>
        <w:rFonts w:ascii="Garamond" w:eastAsia="Garamond" w:hAnsi="Garamond" w:cs="Garamon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C76BC3"/>
    <w:multiLevelType w:val="hybridMultilevel"/>
    <w:tmpl w:val="CD467782"/>
    <w:lvl w:ilvl="0" w:tplc="F61C1D7E">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8" w15:restartNumberingAfterBreak="0">
    <w:nsid w:val="22606637"/>
    <w:multiLevelType w:val="hybridMultilevel"/>
    <w:tmpl w:val="B4C2EAB0"/>
    <w:lvl w:ilvl="0" w:tplc="9D3A3F0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3651EC0"/>
    <w:multiLevelType w:val="hybridMultilevel"/>
    <w:tmpl w:val="AB6834D0"/>
    <w:lvl w:ilvl="0" w:tplc="19CC2D5C">
      <w:numFmt w:val="bullet"/>
      <w:lvlText w:val="-"/>
      <w:lvlJc w:val="left"/>
      <w:pPr>
        <w:ind w:left="1001" w:hanging="360"/>
      </w:pPr>
      <w:rPr>
        <w:rFonts w:ascii="Garamond" w:eastAsia="Garamond" w:hAnsi="Garamond" w:cs="Garamond" w:hint="default"/>
      </w:rPr>
    </w:lvl>
    <w:lvl w:ilvl="1" w:tplc="04100003" w:tentative="1">
      <w:start w:val="1"/>
      <w:numFmt w:val="bullet"/>
      <w:lvlText w:val="o"/>
      <w:lvlJc w:val="left"/>
      <w:pPr>
        <w:ind w:left="1721" w:hanging="360"/>
      </w:pPr>
      <w:rPr>
        <w:rFonts w:ascii="Courier New" w:hAnsi="Courier New" w:cs="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cs="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cs="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10" w15:restartNumberingAfterBreak="0">
    <w:nsid w:val="255B509C"/>
    <w:multiLevelType w:val="hybridMultilevel"/>
    <w:tmpl w:val="5D82AC42"/>
    <w:lvl w:ilvl="0" w:tplc="ED6CE2F8">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07D8299E">
      <w:numFmt w:val="bullet"/>
      <w:lvlText w:val="•"/>
      <w:lvlJc w:val="left"/>
      <w:pPr>
        <w:ind w:left="1480" w:hanging="428"/>
      </w:pPr>
      <w:rPr>
        <w:rFonts w:hint="default"/>
      </w:rPr>
    </w:lvl>
    <w:lvl w:ilvl="2" w:tplc="1E1EB28A">
      <w:numFmt w:val="bullet"/>
      <w:lvlText w:val="•"/>
      <w:lvlJc w:val="left"/>
      <w:pPr>
        <w:ind w:left="2420" w:hanging="428"/>
      </w:pPr>
      <w:rPr>
        <w:rFonts w:hint="default"/>
      </w:rPr>
    </w:lvl>
    <w:lvl w:ilvl="3" w:tplc="C9BCA8A2">
      <w:numFmt w:val="bullet"/>
      <w:lvlText w:val="•"/>
      <w:lvlJc w:val="left"/>
      <w:pPr>
        <w:ind w:left="3360" w:hanging="428"/>
      </w:pPr>
      <w:rPr>
        <w:rFonts w:hint="default"/>
      </w:rPr>
    </w:lvl>
    <w:lvl w:ilvl="4" w:tplc="FEEC515E">
      <w:numFmt w:val="bullet"/>
      <w:lvlText w:val="•"/>
      <w:lvlJc w:val="left"/>
      <w:pPr>
        <w:ind w:left="4300" w:hanging="428"/>
      </w:pPr>
      <w:rPr>
        <w:rFonts w:hint="default"/>
      </w:rPr>
    </w:lvl>
    <w:lvl w:ilvl="5" w:tplc="0A92E3BE">
      <w:numFmt w:val="bullet"/>
      <w:lvlText w:val="•"/>
      <w:lvlJc w:val="left"/>
      <w:pPr>
        <w:ind w:left="5240" w:hanging="428"/>
      </w:pPr>
      <w:rPr>
        <w:rFonts w:hint="default"/>
      </w:rPr>
    </w:lvl>
    <w:lvl w:ilvl="6" w:tplc="ADD8D3C6">
      <w:numFmt w:val="bullet"/>
      <w:lvlText w:val="•"/>
      <w:lvlJc w:val="left"/>
      <w:pPr>
        <w:ind w:left="6180" w:hanging="428"/>
      </w:pPr>
      <w:rPr>
        <w:rFonts w:hint="default"/>
      </w:rPr>
    </w:lvl>
    <w:lvl w:ilvl="7" w:tplc="DB5E5162">
      <w:numFmt w:val="bullet"/>
      <w:lvlText w:val="•"/>
      <w:lvlJc w:val="left"/>
      <w:pPr>
        <w:ind w:left="7120" w:hanging="428"/>
      </w:pPr>
      <w:rPr>
        <w:rFonts w:hint="default"/>
      </w:rPr>
    </w:lvl>
    <w:lvl w:ilvl="8" w:tplc="7E1A23A6">
      <w:numFmt w:val="bullet"/>
      <w:lvlText w:val="•"/>
      <w:lvlJc w:val="left"/>
      <w:pPr>
        <w:ind w:left="8060" w:hanging="428"/>
      </w:pPr>
      <w:rPr>
        <w:rFonts w:hint="default"/>
      </w:rPr>
    </w:lvl>
  </w:abstractNum>
  <w:abstractNum w:abstractNumId="11" w15:restartNumberingAfterBreak="0">
    <w:nsid w:val="2B825C80"/>
    <w:multiLevelType w:val="hybridMultilevel"/>
    <w:tmpl w:val="85B8642E"/>
    <w:lvl w:ilvl="0" w:tplc="FFFFFFFF">
      <w:start w:val="1"/>
      <w:numFmt w:val="decimal"/>
      <w:lvlText w:val="%1."/>
      <w:lvlJc w:val="left"/>
      <w:pPr>
        <w:ind w:left="786" w:hanging="360"/>
      </w:pPr>
      <w:rPr>
        <w:rFonts w:ascii="Garamond" w:eastAsia="Cambria" w:hAnsi="Garamond"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3D596C"/>
    <w:multiLevelType w:val="hybridMultilevel"/>
    <w:tmpl w:val="9ACAE600"/>
    <w:lvl w:ilvl="0" w:tplc="8E501B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339C1A4F"/>
    <w:multiLevelType w:val="hybridMultilevel"/>
    <w:tmpl w:val="14C8B6C8"/>
    <w:lvl w:ilvl="0" w:tplc="04100017">
      <w:start w:val="1"/>
      <w:numFmt w:val="lowerLetter"/>
      <w:lvlText w:val="%1)"/>
      <w:lvlJc w:val="left"/>
      <w:pPr>
        <w:ind w:left="1146" w:hanging="360"/>
      </w:pPr>
    </w:lvl>
    <w:lvl w:ilvl="1" w:tplc="04100019">
      <w:start w:val="1"/>
      <w:numFmt w:val="lowerLetter"/>
      <w:lvlText w:val="%2."/>
      <w:lvlJc w:val="left"/>
      <w:pPr>
        <w:ind w:left="1866" w:hanging="360"/>
      </w:pPr>
    </w:lvl>
    <w:lvl w:ilvl="2" w:tplc="B6102D4E">
      <w:numFmt w:val="bullet"/>
      <w:lvlText w:val="-"/>
      <w:lvlJc w:val="left"/>
      <w:pPr>
        <w:ind w:left="2766" w:hanging="360"/>
      </w:pPr>
      <w:rPr>
        <w:rFonts w:ascii="Garamond" w:eastAsia="Garamond" w:hAnsi="Garamond" w:cs="Garamond" w:hint="default"/>
      </w:rPr>
    </w:lvl>
    <w:lvl w:ilvl="3" w:tplc="872C170A">
      <w:start w:val="1"/>
      <w:numFmt w:val="decimal"/>
      <w:lvlText w:val="%4."/>
      <w:lvlJc w:val="left"/>
      <w:pPr>
        <w:ind w:left="3306" w:hanging="360"/>
      </w:pPr>
      <w:rPr>
        <w:rFonts w:hint="default"/>
        <w:sz w:val="24"/>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34E44E13"/>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5" w15:restartNumberingAfterBreak="0">
    <w:nsid w:val="381953D3"/>
    <w:multiLevelType w:val="hybridMultilevel"/>
    <w:tmpl w:val="FBFA5B14"/>
    <w:lvl w:ilvl="0" w:tplc="FFFFFFFF">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FFFFFFFF">
      <w:start w:val="1"/>
      <w:numFmt w:val="lowerLetter"/>
      <w:lvlText w:val="%2."/>
      <w:lvlJc w:val="left"/>
      <w:pPr>
        <w:ind w:left="1552" w:hanging="361"/>
      </w:pPr>
      <w:rPr>
        <w:rFonts w:ascii="Garamond" w:eastAsia="Garamond" w:hAnsi="Garamond" w:cs="Garamond" w:hint="default"/>
        <w:b w:val="0"/>
        <w:bCs w:val="0"/>
        <w:i w:val="0"/>
        <w:iCs w:val="0"/>
        <w:w w:val="99"/>
        <w:sz w:val="24"/>
        <w:szCs w:val="24"/>
      </w:rPr>
    </w:lvl>
    <w:lvl w:ilvl="2" w:tplc="FFFFFFFF">
      <w:numFmt w:val="bullet"/>
      <w:lvlText w:val="•"/>
      <w:lvlJc w:val="left"/>
      <w:pPr>
        <w:ind w:left="1780" w:hanging="361"/>
      </w:pPr>
      <w:rPr>
        <w:rFonts w:hint="default"/>
      </w:rPr>
    </w:lvl>
    <w:lvl w:ilvl="3" w:tplc="FFFFFFFF">
      <w:numFmt w:val="bullet"/>
      <w:lvlText w:val="•"/>
      <w:lvlJc w:val="left"/>
      <w:pPr>
        <w:ind w:left="2800" w:hanging="361"/>
      </w:pPr>
      <w:rPr>
        <w:rFonts w:hint="default"/>
      </w:rPr>
    </w:lvl>
    <w:lvl w:ilvl="4" w:tplc="FFFFFFFF">
      <w:numFmt w:val="bullet"/>
      <w:lvlText w:val="•"/>
      <w:lvlJc w:val="left"/>
      <w:pPr>
        <w:ind w:left="3820" w:hanging="361"/>
      </w:pPr>
      <w:rPr>
        <w:rFonts w:hint="default"/>
      </w:rPr>
    </w:lvl>
    <w:lvl w:ilvl="5" w:tplc="FFFFFFFF">
      <w:numFmt w:val="bullet"/>
      <w:lvlText w:val="•"/>
      <w:lvlJc w:val="left"/>
      <w:pPr>
        <w:ind w:left="4840" w:hanging="361"/>
      </w:pPr>
      <w:rPr>
        <w:rFonts w:hint="default"/>
      </w:rPr>
    </w:lvl>
    <w:lvl w:ilvl="6" w:tplc="FFFFFFFF">
      <w:numFmt w:val="bullet"/>
      <w:lvlText w:val="•"/>
      <w:lvlJc w:val="left"/>
      <w:pPr>
        <w:ind w:left="5860" w:hanging="361"/>
      </w:pPr>
      <w:rPr>
        <w:rFonts w:hint="default"/>
      </w:rPr>
    </w:lvl>
    <w:lvl w:ilvl="7" w:tplc="FFFFFFFF">
      <w:numFmt w:val="bullet"/>
      <w:lvlText w:val="•"/>
      <w:lvlJc w:val="left"/>
      <w:pPr>
        <w:ind w:left="6880" w:hanging="361"/>
      </w:pPr>
      <w:rPr>
        <w:rFonts w:hint="default"/>
      </w:rPr>
    </w:lvl>
    <w:lvl w:ilvl="8" w:tplc="FFFFFFFF">
      <w:numFmt w:val="bullet"/>
      <w:lvlText w:val="•"/>
      <w:lvlJc w:val="left"/>
      <w:pPr>
        <w:ind w:left="7900" w:hanging="361"/>
      </w:pPr>
      <w:rPr>
        <w:rFonts w:hint="default"/>
      </w:rPr>
    </w:lvl>
  </w:abstractNum>
  <w:abstractNum w:abstractNumId="16" w15:restartNumberingAfterBreak="0">
    <w:nsid w:val="3CBA7367"/>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7" w15:restartNumberingAfterBreak="0">
    <w:nsid w:val="4D9346AF"/>
    <w:multiLevelType w:val="hybridMultilevel"/>
    <w:tmpl w:val="7F06A792"/>
    <w:lvl w:ilvl="0" w:tplc="C81EC25C">
      <w:start w:val="1"/>
      <w:numFmt w:val="decimal"/>
      <w:lvlText w:val="%1."/>
      <w:lvlJc w:val="left"/>
      <w:pPr>
        <w:ind w:left="786" w:hanging="360"/>
      </w:pPr>
      <w:rPr>
        <w:rFonts w:ascii="Garamond" w:eastAsia="Cambria" w:hAnsi="Garamond"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4F4F58D7"/>
    <w:multiLevelType w:val="hybridMultilevel"/>
    <w:tmpl w:val="BB727546"/>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9" w15:restartNumberingAfterBreak="0">
    <w:nsid w:val="533A220D"/>
    <w:multiLevelType w:val="hybridMultilevel"/>
    <w:tmpl w:val="E9E6E55A"/>
    <w:lvl w:ilvl="0" w:tplc="3C747F74">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ED92AA08">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952E7506">
      <w:numFmt w:val="bullet"/>
      <w:lvlText w:val="•"/>
      <w:lvlJc w:val="left"/>
      <w:pPr>
        <w:ind w:left="2491" w:hanging="360"/>
      </w:pPr>
      <w:rPr>
        <w:rFonts w:hint="default"/>
      </w:rPr>
    </w:lvl>
    <w:lvl w:ilvl="3" w:tplc="EDCADE5C">
      <w:numFmt w:val="bullet"/>
      <w:lvlText w:val="•"/>
      <w:lvlJc w:val="left"/>
      <w:pPr>
        <w:ind w:left="3422" w:hanging="360"/>
      </w:pPr>
      <w:rPr>
        <w:rFonts w:hint="default"/>
      </w:rPr>
    </w:lvl>
    <w:lvl w:ilvl="4" w:tplc="0ABAED54">
      <w:numFmt w:val="bullet"/>
      <w:lvlText w:val="•"/>
      <w:lvlJc w:val="left"/>
      <w:pPr>
        <w:ind w:left="4353" w:hanging="360"/>
      </w:pPr>
      <w:rPr>
        <w:rFonts w:hint="default"/>
      </w:rPr>
    </w:lvl>
    <w:lvl w:ilvl="5" w:tplc="4E28E0F4">
      <w:numFmt w:val="bullet"/>
      <w:lvlText w:val="•"/>
      <w:lvlJc w:val="left"/>
      <w:pPr>
        <w:ind w:left="5284" w:hanging="360"/>
      </w:pPr>
      <w:rPr>
        <w:rFonts w:hint="default"/>
      </w:rPr>
    </w:lvl>
    <w:lvl w:ilvl="6" w:tplc="AD3C84F6">
      <w:numFmt w:val="bullet"/>
      <w:lvlText w:val="•"/>
      <w:lvlJc w:val="left"/>
      <w:pPr>
        <w:ind w:left="6215" w:hanging="360"/>
      </w:pPr>
      <w:rPr>
        <w:rFonts w:hint="default"/>
      </w:rPr>
    </w:lvl>
    <w:lvl w:ilvl="7" w:tplc="5658DD06">
      <w:numFmt w:val="bullet"/>
      <w:lvlText w:val="•"/>
      <w:lvlJc w:val="left"/>
      <w:pPr>
        <w:ind w:left="7146" w:hanging="360"/>
      </w:pPr>
      <w:rPr>
        <w:rFonts w:hint="default"/>
      </w:rPr>
    </w:lvl>
    <w:lvl w:ilvl="8" w:tplc="C99C1684">
      <w:numFmt w:val="bullet"/>
      <w:lvlText w:val="•"/>
      <w:lvlJc w:val="left"/>
      <w:pPr>
        <w:ind w:left="8077" w:hanging="360"/>
      </w:pPr>
      <w:rPr>
        <w:rFonts w:hint="default"/>
      </w:rPr>
    </w:lvl>
  </w:abstractNum>
  <w:abstractNum w:abstractNumId="20" w15:restartNumberingAfterBreak="0">
    <w:nsid w:val="53732C62"/>
    <w:multiLevelType w:val="hybridMultilevel"/>
    <w:tmpl w:val="CDFA9992"/>
    <w:lvl w:ilvl="0" w:tplc="56125120">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21" w15:restartNumberingAfterBreak="0">
    <w:nsid w:val="5794038F"/>
    <w:multiLevelType w:val="hybridMultilevel"/>
    <w:tmpl w:val="8410F13E"/>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2" w15:restartNumberingAfterBreak="0">
    <w:nsid w:val="5965404D"/>
    <w:multiLevelType w:val="hybridMultilevel"/>
    <w:tmpl w:val="C30C4696"/>
    <w:lvl w:ilvl="0" w:tplc="BABE91F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15:restartNumberingAfterBreak="0">
    <w:nsid w:val="5AE84B7F"/>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24" w15:restartNumberingAfterBreak="0">
    <w:nsid w:val="60432B65"/>
    <w:multiLevelType w:val="hybridMultilevel"/>
    <w:tmpl w:val="D4C8A19A"/>
    <w:lvl w:ilvl="0" w:tplc="1F1A9FCC">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25" w15:restartNumberingAfterBreak="0">
    <w:nsid w:val="61FB29BB"/>
    <w:multiLevelType w:val="hybridMultilevel"/>
    <w:tmpl w:val="3502E38C"/>
    <w:lvl w:ilvl="0" w:tplc="4062546C">
      <w:numFmt w:val="bullet"/>
      <w:lvlText w:val="•"/>
      <w:lvlJc w:val="left"/>
      <w:pPr>
        <w:ind w:left="1571" w:hanging="360"/>
      </w:pPr>
      <w:rPr>
        <w:rFont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6" w15:restartNumberingAfterBreak="0">
    <w:nsid w:val="643F0CCB"/>
    <w:multiLevelType w:val="hybridMultilevel"/>
    <w:tmpl w:val="DDCA2B3A"/>
    <w:lvl w:ilvl="0" w:tplc="FED86FD2">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AE46B6C"/>
    <w:multiLevelType w:val="hybridMultilevel"/>
    <w:tmpl w:val="B7FA9B08"/>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9" w15:restartNumberingAfterBreak="0">
    <w:nsid w:val="6ED94808"/>
    <w:multiLevelType w:val="hybridMultilevel"/>
    <w:tmpl w:val="E578F1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032783A"/>
    <w:multiLevelType w:val="hybridMultilevel"/>
    <w:tmpl w:val="05C00744"/>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31" w15:restartNumberingAfterBreak="0">
    <w:nsid w:val="710E0036"/>
    <w:multiLevelType w:val="hybridMultilevel"/>
    <w:tmpl w:val="D03042EC"/>
    <w:lvl w:ilvl="0" w:tplc="0410000F">
      <w:start w:val="1"/>
      <w:numFmt w:val="decimal"/>
      <w:lvlText w:val="%1."/>
      <w:lvlJc w:val="left"/>
      <w:pPr>
        <w:ind w:left="1146" w:hanging="360"/>
      </w:pPr>
    </w:lvl>
    <w:lvl w:ilvl="1" w:tplc="DA16289A">
      <w:start w:val="1"/>
      <w:numFmt w:val="lowerLetter"/>
      <w:lvlText w:val="%2)"/>
      <w:lvlJc w:val="left"/>
      <w:pPr>
        <w:ind w:left="1866" w:hanging="360"/>
      </w:pPr>
      <w:rPr>
        <w:rFonts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2" w15:restartNumberingAfterBreak="0">
    <w:nsid w:val="747D3E5F"/>
    <w:multiLevelType w:val="hybridMultilevel"/>
    <w:tmpl w:val="1DC45280"/>
    <w:lvl w:ilvl="0" w:tplc="CE042A96">
      <w:start w:val="1"/>
      <w:numFmt w:val="decimal"/>
      <w:lvlText w:val="%1."/>
      <w:lvlJc w:val="left"/>
      <w:pPr>
        <w:ind w:left="928" w:hanging="360"/>
      </w:pPr>
      <w:rPr>
        <w:rFonts w:ascii="Garamond" w:hAnsi="Garamond"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6B25B18"/>
    <w:multiLevelType w:val="hybridMultilevel"/>
    <w:tmpl w:val="35186B88"/>
    <w:lvl w:ilvl="0" w:tplc="440A8008">
      <w:start w:val="1"/>
      <w:numFmt w:val="decimal"/>
      <w:lvlText w:val="%1."/>
      <w:lvlJc w:val="left"/>
      <w:pPr>
        <w:ind w:left="786" w:hanging="360"/>
      </w:pPr>
      <w:rPr>
        <w:rFonts w:hint="default"/>
        <w:sz w:val="24"/>
        <w:szCs w:val="24"/>
      </w:rPr>
    </w:lvl>
    <w:lvl w:ilvl="1" w:tplc="19CC2D5C">
      <w:numFmt w:val="bullet"/>
      <w:lvlText w:val="-"/>
      <w:lvlJc w:val="left"/>
      <w:pPr>
        <w:ind w:left="1506" w:hanging="360"/>
      </w:pPr>
      <w:rPr>
        <w:rFonts w:ascii="Garamond" w:eastAsia="Garamond" w:hAnsi="Garamond" w:cs="Garamond" w:hint="default"/>
      </w:rPr>
    </w:lvl>
    <w:lvl w:ilvl="2" w:tplc="C81423C0">
      <w:start w:val="2"/>
      <w:numFmt w:val="lowerLetter"/>
      <w:lvlText w:val="%3)"/>
      <w:lvlJc w:val="left"/>
      <w:pPr>
        <w:ind w:left="2406" w:hanging="360"/>
      </w:pPr>
      <w:rPr>
        <w:rFonts w:hint="default"/>
      </w:r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798D72AC"/>
    <w:multiLevelType w:val="hybridMultilevel"/>
    <w:tmpl w:val="7C02C294"/>
    <w:lvl w:ilvl="0" w:tplc="CE042A96">
      <w:start w:val="1"/>
      <w:numFmt w:val="decimal"/>
      <w:lvlText w:val="%1."/>
      <w:lvlJc w:val="left"/>
      <w:pPr>
        <w:ind w:left="928" w:hanging="360"/>
      </w:pPr>
      <w:rPr>
        <w:rFonts w:ascii="Garamond" w:hAnsi="Garamond" w:hint="default"/>
        <w:b w:val="0"/>
        <w:bCs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7AFC561F"/>
    <w:multiLevelType w:val="hybridMultilevel"/>
    <w:tmpl w:val="BC72D268"/>
    <w:lvl w:ilvl="0" w:tplc="0410000F">
      <w:start w:val="1"/>
      <w:numFmt w:val="decimal"/>
      <w:lvlText w:val="%1."/>
      <w:lvlJc w:val="left"/>
      <w:pPr>
        <w:ind w:left="831" w:hanging="360"/>
      </w:p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36" w15:restartNumberingAfterBreak="0">
    <w:nsid w:val="7C982562"/>
    <w:multiLevelType w:val="hybridMultilevel"/>
    <w:tmpl w:val="3BB86CFC"/>
    <w:lvl w:ilvl="0" w:tplc="183E5EB2">
      <w:numFmt w:val="bullet"/>
      <w:lvlText w:val="-"/>
      <w:lvlJc w:val="left"/>
      <w:pPr>
        <w:ind w:left="472" w:hanging="360"/>
      </w:pPr>
      <w:rPr>
        <w:rFonts w:ascii="Times New Roman" w:eastAsia="Verdana" w:hAnsi="Times New Roman" w:cs="Times New Roman"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37" w15:restartNumberingAfterBreak="0">
    <w:nsid w:val="7D4E7959"/>
    <w:multiLevelType w:val="hybridMultilevel"/>
    <w:tmpl w:val="D1704BDA"/>
    <w:lvl w:ilvl="0" w:tplc="FFFFFFFF">
      <w:numFmt w:val="bullet"/>
      <w:lvlText w:val="-"/>
      <w:lvlJc w:val="left"/>
      <w:pPr>
        <w:ind w:left="1844" w:hanging="360"/>
      </w:pPr>
      <w:rPr>
        <w:rFonts w:ascii="Garamond" w:eastAsia="Garamond" w:hAnsi="Garamond" w:cs="Garamond" w:hint="default"/>
        <w:b w:val="0"/>
        <w:bCs w:val="0"/>
        <w:i w:val="0"/>
        <w:iCs w:val="0"/>
        <w:w w:val="99"/>
        <w:sz w:val="24"/>
        <w:szCs w:val="24"/>
      </w:rPr>
    </w:lvl>
    <w:lvl w:ilvl="1" w:tplc="FFFFFFFF">
      <w:start w:val="1"/>
      <w:numFmt w:val="bullet"/>
      <w:lvlText w:val="o"/>
      <w:lvlJc w:val="left"/>
      <w:pPr>
        <w:ind w:left="2564" w:hanging="360"/>
      </w:pPr>
      <w:rPr>
        <w:rFonts w:ascii="Courier New" w:hAnsi="Courier New" w:cs="Courier New" w:hint="default"/>
      </w:rPr>
    </w:lvl>
    <w:lvl w:ilvl="2" w:tplc="FFFFFFFF" w:tentative="1">
      <w:start w:val="1"/>
      <w:numFmt w:val="bullet"/>
      <w:lvlText w:val=""/>
      <w:lvlJc w:val="left"/>
      <w:pPr>
        <w:ind w:left="3284" w:hanging="360"/>
      </w:pPr>
      <w:rPr>
        <w:rFonts w:ascii="Wingdings" w:hAnsi="Wingdings" w:hint="default"/>
      </w:rPr>
    </w:lvl>
    <w:lvl w:ilvl="3" w:tplc="FFFFFFFF" w:tentative="1">
      <w:start w:val="1"/>
      <w:numFmt w:val="bullet"/>
      <w:lvlText w:val=""/>
      <w:lvlJc w:val="left"/>
      <w:pPr>
        <w:ind w:left="4004" w:hanging="360"/>
      </w:pPr>
      <w:rPr>
        <w:rFonts w:ascii="Symbol" w:hAnsi="Symbol" w:hint="default"/>
      </w:rPr>
    </w:lvl>
    <w:lvl w:ilvl="4" w:tplc="FFFFFFFF" w:tentative="1">
      <w:start w:val="1"/>
      <w:numFmt w:val="bullet"/>
      <w:lvlText w:val="o"/>
      <w:lvlJc w:val="left"/>
      <w:pPr>
        <w:ind w:left="4724" w:hanging="360"/>
      </w:pPr>
      <w:rPr>
        <w:rFonts w:ascii="Courier New" w:hAnsi="Courier New" w:cs="Courier New" w:hint="default"/>
      </w:rPr>
    </w:lvl>
    <w:lvl w:ilvl="5" w:tplc="FFFFFFFF" w:tentative="1">
      <w:start w:val="1"/>
      <w:numFmt w:val="bullet"/>
      <w:lvlText w:val=""/>
      <w:lvlJc w:val="left"/>
      <w:pPr>
        <w:ind w:left="5444" w:hanging="360"/>
      </w:pPr>
      <w:rPr>
        <w:rFonts w:ascii="Wingdings" w:hAnsi="Wingdings" w:hint="default"/>
      </w:rPr>
    </w:lvl>
    <w:lvl w:ilvl="6" w:tplc="FFFFFFFF" w:tentative="1">
      <w:start w:val="1"/>
      <w:numFmt w:val="bullet"/>
      <w:lvlText w:val=""/>
      <w:lvlJc w:val="left"/>
      <w:pPr>
        <w:ind w:left="6164" w:hanging="360"/>
      </w:pPr>
      <w:rPr>
        <w:rFonts w:ascii="Symbol" w:hAnsi="Symbol" w:hint="default"/>
      </w:rPr>
    </w:lvl>
    <w:lvl w:ilvl="7" w:tplc="FFFFFFFF" w:tentative="1">
      <w:start w:val="1"/>
      <w:numFmt w:val="bullet"/>
      <w:lvlText w:val="o"/>
      <w:lvlJc w:val="left"/>
      <w:pPr>
        <w:ind w:left="6884" w:hanging="360"/>
      </w:pPr>
      <w:rPr>
        <w:rFonts w:ascii="Courier New" w:hAnsi="Courier New" w:cs="Courier New" w:hint="default"/>
      </w:rPr>
    </w:lvl>
    <w:lvl w:ilvl="8" w:tplc="FFFFFFFF" w:tentative="1">
      <w:start w:val="1"/>
      <w:numFmt w:val="bullet"/>
      <w:lvlText w:val=""/>
      <w:lvlJc w:val="left"/>
      <w:pPr>
        <w:ind w:left="7604" w:hanging="360"/>
      </w:pPr>
      <w:rPr>
        <w:rFonts w:ascii="Wingdings" w:hAnsi="Wingdings" w:hint="default"/>
      </w:rPr>
    </w:lvl>
  </w:abstractNum>
  <w:num w:numId="1" w16cid:durableId="1224877754">
    <w:abstractNumId w:val="3"/>
  </w:num>
  <w:num w:numId="2" w16cid:durableId="1786927461">
    <w:abstractNumId w:val="19"/>
  </w:num>
  <w:num w:numId="3" w16cid:durableId="1648391736">
    <w:abstractNumId w:val="36"/>
  </w:num>
  <w:num w:numId="4" w16cid:durableId="121769178">
    <w:abstractNumId w:val="37"/>
  </w:num>
  <w:num w:numId="5" w16cid:durableId="1908421586">
    <w:abstractNumId w:val="0"/>
  </w:num>
  <w:num w:numId="6" w16cid:durableId="989363201">
    <w:abstractNumId w:val="17"/>
  </w:num>
  <w:num w:numId="7" w16cid:durableId="296642241">
    <w:abstractNumId w:val="33"/>
  </w:num>
  <w:num w:numId="8" w16cid:durableId="1305311752">
    <w:abstractNumId w:val="34"/>
  </w:num>
  <w:num w:numId="9" w16cid:durableId="910702863">
    <w:abstractNumId w:val="4"/>
  </w:num>
  <w:num w:numId="10" w16cid:durableId="1583948161">
    <w:abstractNumId w:val="35"/>
  </w:num>
  <w:num w:numId="11" w16cid:durableId="948195906">
    <w:abstractNumId w:val="7"/>
  </w:num>
  <w:num w:numId="12" w16cid:durableId="1544291572">
    <w:abstractNumId w:val="20"/>
  </w:num>
  <w:num w:numId="13" w16cid:durableId="988829224">
    <w:abstractNumId w:val="24"/>
  </w:num>
  <w:num w:numId="14" w16cid:durableId="221644628">
    <w:abstractNumId w:val="8"/>
  </w:num>
  <w:num w:numId="15" w16cid:durableId="2014142172">
    <w:abstractNumId w:val="31"/>
  </w:num>
  <w:num w:numId="16" w16cid:durableId="1735277816">
    <w:abstractNumId w:val="13"/>
  </w:num>
  <w:num w:numId="17" w16cid:durableId="1487091872">
    <w:abstractNumId w:val="5"/>
  </w:num>
  <w:num w:numId="18" w16cid:durableId="90859159">
    <w:abstractNumId w:val="15"/>
  </w:num>
  <w:num w:numId="19" w16cid:durableId="1472672432">
    <w:abstractNumId w:val="11"/>
  </w:num>
  <w:num w:numId="20" w16cid:durableId="2127506890">
    <w:abstractNumId w:val="1"/>
  </w:num>
  <w:num w:numId="21" w16cid:durableId="2014336086">
    <w:abstractNumId w:val="9"/>
  </w:num>
  <w:num w:numId="22" w16cid:durableId="1816484108">
    <w:abstractNumId w:val="21"/>
  </w:num>
  <w:num w:numId="23" w16cid:durableId="475726846">
    <w:abstractNumId w:val="25"/>
  </w:num>
  <w:num w:numId="24" w16cid:durableId="612130698">
    <w:abstractNumId w:val="10"/>
  </w:num>
  <w:num w:numId="25" w16cid:durableId="401417509">
    <w:abstractNumId w:val="14"/>
  </w:num>
  <w:num w:numId="26" w16cid:durableId="283771623">
    <w:abstractNumId w:val="16"/>
  </w:num>
  <w:num w:numId="27" w16cid:durableId="343242266">
    <w:abstractNumId w:val="12"/>
  </w:num>
  <w:num w:numId="28" w16cid:durableId="989870936">
    <w:abstractNumId w:val="22"/>
  </w:num>
  <w:num w:numId="29" w16cid:durableId="972905684">
    <w:abstractNumId w:val="29"/>
  </w:num>
  <w:num w:numId="30" w16cid:durableId="1472747946">
    <w:abstractNumId w:val="28"/>
  </w:num>
  <w:num w:numId="31" w16cid:durableId="1621262069">
    <w:abstractNumId w:val="23"/>
  </w:num>
  <w:num w:numId="32" w16cid:durableId="1703364431">
    <w:abstractNumId w:val="6"/>
  </w:num>
  <w:num w:numId="33" w16cid:durableId="512843791">
    <w:abstractNumId w:val="27"/>
  </w:num>
  <w:num w:numId="34" w16cid:durableId="981230644">
    <w:abstractNumId w:val="26"/>
  </w:num>
  <w:num w:numId="35" w16cid:durableId="643435773">
    <w:abstractNumId w:val="2"/>
  </w:num>
  <w:num w:numId="36" w16cid:durableId="238565015">
    <w:abstractNumId w:val="30"/>
  </w:num>
  <w:num w:numId="37" w16cid:durableId="27486874">
    <w:abstractNumId w:val="18"/>
  </w:num>
  <w:num w:numId="38" w16cid:durableId="16090404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C1"/>
    <w:rsid w:val="00004532"/>
    <w:rsid w:val="000207D4"/>
    <w:rsid w:val="0002460D"/>
    <w:rsid w:val="00045D23"/>
    <w:rsid w:val="00064157"/>
    <w:rsid w:val="00087AC5"/>
    <w:rsid w:val="000B2A8B"/>
    <w:rsid w:val="000B41C1"/>
    <w:rsid w:val="000D3C4F"/>
    <w:rsid w:val="000E7F88"/>
    <w:rsid w:val="00121DF2"/>
    <w:rsid w:val="00124DBD"/>
    <w:rsid w:val="0017277F"/>
    <w:rsid w:val="001858CC"/>
    <w:rsid w:val="001949EB"/>
    <w:rsid w:val="001B4169"/>
    <w:rsid w:val="001B472A"/>
    <w:rsid w:val="001B4772"/>
    <w:rsid w:val="001C2892"/>
    <w:rsid w:val="001D4F2E"/>
    <w:rsid w:val="001D5485"/>
    <w:rsid w:val="001E1273"/>
    <w:rsid w:val="001E1B92"/>
    <w:rsid w:val="002103F5"/>
    <w:rsid w:val="002161DF"/>
    <w:rsid w:val="0023752D"/>
    <w:rsid w:val="00277E9B"/>
    <w:rsid w:val="00284662"/>
    <w:rsid w:val="00285DB8"/>
    <w:rsid w:val="00292A04"/>
    <w:rsid w:val="00294F42"/>
    <w:rsid w:val="002A2138"/>
    <w:rsid w:val="002D788C"/>
    <w:rsid w:val="002E7682"/>
    <w:rsid w:val="00306DBB"/>
    <w:rsid w:val="003101BE"/>
    <w:rsid w:val="00357C0B"/>
    <w:rsid w:val="0037589F"/>
    <w:rsid w:val="0039489F"/>
    <w:rsid w:val="003A39D1"/>
    <w:rsid w:val="003D216F"/>
    <w:rsid w:val="003E3215"/>
    <w:rsid w:val="003F66DF"/>
    <w:rsid w:val="00426000"/>
    <w:rsid w:val="00465619"/>
    <w:rsid w:val="004C57A4"/>
    <w:rsid w:val="004C589F"/>
    <w:rsid w:val="004C72C0"/>
    <w:rsid w:val="004D22E4"/>
    <w:rsid w:val="004D5E30"/>
    <w:rsid w:val="004E7257"/>
    <w:rsid w:val="00513FA9"/>
    <w:rsid w:val="00546327"/>
    <w:rsid w:val="005514E2"/>
    <w:rsid w:val="005B006C"/>
    <w:rsid w:val="005C6864"/>
    <w:rsid w:val="005E111B"/>
    <w:rsid w:val="005E1BA7"/>
    <w:rsid w:val="00612CF2"/>
    <w:rsid w:val="00653347"/>
    <w:rsid w:val="00673C51"/>
    <w:rsid w:val="006A2492"/>
    <w:rsid w:val="006B1880"/>
    <w:rsid w:val="006C06DF"/>
    <w:rsid w:val="006D1C6E"/>
    <w:rsid w:val="006E677E"/>
    <w:rsid w:val="006E6873"/>
    <w:rsid w:val="006E73DC"/>
    <w:rsid w:val="006E771D"/>
    <w:rsid w:val="006F35A4"/>
    <w:rsid w:val="006F66EC"/>
    <w:rsid w:val="00701E7C"/>
    <w:rsid w:val="00733C7C"/>
    <w:rsid w:val="0076687F"/>
    <w:rsid w:val="00775C7F"/>
    <w:rsid w:val="0078221B"/>
    <w:rsid w:val="0078441B"/>
    <w:rsid w:val="00793F23"/>
    <w:rsid w:val="007B3750"/>
    <w:rsid w:val="007B495C"/>
    <w:rsid w:val="007C427D"/>
    <w:rsid w:val="007D3DE2"/>
    <w:rsid w:val="007D5619"/>
    <w:rsid w:val="007F1507"/>
    <w:rsid w:val="007F58BF"/>
    <w:rsid w:val="0080087C"/>
    <w:rsid w:val="0086258F"/>
    <w:rsid w:val="00876950"/>
    <w:rsid w:val="008868DF"/>
    <w:rsid w:val="008961B9"/>
    <w:rsid w:val="008A0715"/>
    <w:rsid w:val="008C1059"/>
    <w:rsid w:val="008D165B"/>
    <w:rsid w:val="008D726A"/>
    <w:rsid w:val="009509C0"/>
    <w:rsid w:val="00961F5D"/>
    <w:rsid w:val="009D709F"/>
    <w:rsid w:val="00A04B27"/>
    <w:rsid w:val="00A55C73"/>
    <w:rsid w:val="00A83C1C"/>
    <w:rsid w:val="00AD718F"/>
    <w:rsid w:val="00AE4E63"/>
    <w:rsid w:val="00AF4E7F"/>
    <w:rsid w:val="00AF7A5D"/>
    <w:rsid w:val="00B04B86"/>
    <w:rsid w:val="00B1297D"/>
    <w:rsid w:val="00BE2640"/>
    <w:rsid w:val="00C3101C"/>
    <w:rsid w:val="00C87A77"/>
    <w:rsid w:val="00C975E6"/>
    <w:rsid w:val="00CD1CB1"/>
    <w:rsid w:val="00D041DE"/>
    <w:rsid w:val="00D05E54"/>
    <w:rsid w:val="00D1532A"/>
    <w:rsid w:val="00D253EA"/>
    <w:rsid w:val="00D75F4A"/>
    <w:rsid w:val="00DB0945"/>
    <w:rsid w:val="00DE3997"/>
    <w:rsid w:val="00E23CC0"/>
    <w:rsid w:val="00E54456"/>
    <w:rsid w:val="00E5654A"/>
    <w:rsid w:val="00E86E2F"/>
    <w:rsid w:val="00E95D09"/>
    <w:rsid w:val="00EA69BC"/>
    <w:rsid w:val="00ED0318"/>
    <w:rsid w:val="00EF4F2E"/>
    <w:rsid w:val="00F01079"/>
    <w:rsid w:val="00F0672B"/>
    <w:rsid w:val="00F068AF"/>
    <w:rsid w:val="00F422EB"/>
    <w:rsid w:val="00F75753"/>
    <w:rsid w:val="00FC2FB5"/>
    <w:rsid w:val="00FD348B"/>
    <w:rsid w:val="00FD68FB"/>
    <w:rsid w:val="00FD7B32"/>
    <w:rsid w:val="00FE218B"/>
    <w:rsid w:val="00FE6315"/>
    <w:rsid w:val="00FF3B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3A21"/>
  <w15:chartTrackingRefBased/>
  <w15:docId w15:val="{C05FC47B-95CD-43C7-95D5-00AA4790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41C1"/>
    <w:pPr>
      <w:widowControl w:val="0"/>
      <w:autoSpaceDE w:val="0"/>
      <w:autoSpaceDN w:val="0"/>
      <w:spacing w:after="0" w:line="240" w:lineRule="auto"/>
    </w:pPr>
    <w:rPr>
      <w:rFonts w:ascii="Garamond" w:eastAsia="Garamond" w:hAnsi="Garamond" w:cs="Garamond"/>
      <w:kern w:val="0"/>
      <w:lang w:val="en-US"/>
      <w14:ligatures w14:val="none"/>
    </w:rPr>
  </w:style>
  <w:style w:type="paragraph" w:styleId="Titolo1">
    <w:name w:val="heading 1"/>
    <w:basedOn w:val="Normale"/>
    <w:next w:val="Normale"/>
    <w:link w:val="Titolo1Carattere"/>
    <w:uiPriority w:val="9"/>
    <w:qFormat/>
    <w:rsid w:val="000B4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B4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B41C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B41C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B41C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B41C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41C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41C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41C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41C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B41C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B41C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B41C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B41C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B41C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41C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41C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41C1"/>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41C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41C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41C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41C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41C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41C1"/>
    <w:rPr>
      <w:i/>
      <w:iCs/>
      <w:color w:val="404040" w:themeColor="text1" w:themeTint="BF"/>
    </w:rPr>
  </w:style>
  <w:style w:type="paragraph" w:styleId="Paragrafoelenco">
    <w:name w:val="List Paragraph"/>
    <w:basedOn w:val="Normale"/>
    <w:uiPriority w:val="34"/>
    <w:qFormat/>
    <w:rsid w:val="000B41C1"/>
    <w:pPr>
      <w:ind w:left="720"/>
      <w:contextualSpacing/>
    </w:pPr>
  </w:style>
  <w:style w:type="character" w:styleId="Enfasiintensa">
    <w:name w:val="Intense Emphasis"/>
    <w:basedOn w:val="Carpredefinitoparagrafo"/>
    <w:uiPriority w:val="21"/>
    <w:qFormat/>
    <w:rsid w:val="000B41C1"/>
    <w:rPr>
      <w:i/>
      <w:iCs/>
      <w:color w:val="0F4761" w:themeColor="accent1" w:themeShade="BF"/>
    </w:rPr>
  </w:style>
  <w:style w:type="paragraph" w:styleId="Citazioneintensa">
    <w:name w:val="Intense Quote"/>
    <w:basedOn w:val="Normale"/>
    <w:next w:val="Normale"/>
    <w:link w:val="CitazioneintensaCarattere"/>
    <w:uiPriority w:val="30"/>
    <w:qFormat/>
    <w:rsid w:val="000B4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B41C1"/>
    <w:rPr>
      <w:i/>
      <w:iCs/>
      <w:color w:val="0F4761" w:themeColor="accent1" w:themeShade="BF"/>
    </w:rPr>
  </w:style>
  <w:style w:type="character" w:styleId="Riferimentointenso">
    <w:name w:val="Intense Reference"/>
    <w:basedOn w:val="Carpredefinitoparagrafo"/>
    <w:uiPriority w:val="32"/>
    <w:qFormat/>
    <w:rsid w:val="000B41C1"/>
    <w:rPr>
      <w:b/>
      <w:bCs/>
      <w:smallCaps/>
      <w:color w:val="0F4761" w:themeColor="accent1" w:themeShade="BF"/>
      <w:spacing w:val="5"/>
    </w:rPr>
  </w:style>
  <w:style w:type="paragraph" w:customStyle="1" w:styleId="a">
    <w:basedOn w:val="Normale"/>
    <w:next w:val="Corpotesto"/>
    <w:uiPriority w:val="1"/>
    <w:qFormat/>
    <w:rsid w:val="000B41C1"/>
    <w:pPr>
      <w:ind w:left="539" w:hanging="428"/>
      <w:jc w:val="both"/>
    </w:pPr>
    <w:rPr>
      <w:sz w:val="24"/>
      <w:szCs w:val="24"/>
    </w:rPr>
  </w:style>
  <w:style w:type="paragraph" w:styleId="Corpotesto">
    <w:name w:val="Body Text"/>
    <w:basedOn w:val="Normale"/>
    <w:link w:val="CorpotestoCarattere"/>
    <w:uiPriority w:val="99"/>
    <w:unhideWhenUsed/>
    <w:rsid w:val="000B41C1"/>
    <w:pPr>
      <w:spacing w:after="120"/>
    </w:pPr>
  </w:style>
  <w:style w:type="character" w:customStyle="1" w:styleId="CorpotestoCarattere">
    <w:name w:val="Corpo testo Carattere"/>
    <w:basedOn w:val="Carpredefinitoparagrafo"/>
    <w:link w:val="Corpotesto"/>
    <w:uiPriority w:val="99"/>
    <w:rsid w:val="000B41C1"/>
    <w:rPr>
      <w:rFonts w:ascii="Garamond" w:eastAsia="Garamond" w:hAnsi="Garamond" w:cs="Garamond"/>
      <w:kern w:val="0"/>
      <w:lang w:val="en-US"/>
      <w14:ligatures w14:val="none"/>
    </w:rPr>
  </w:style>
  <w:style w:type="character" w:styleId="Rimandocommento">
    <w:name w:val="annotation reference"/>
    <w:basedOn w:val="Carpredefinitoparagrafo"/>
    <w:uiPriority w:val="99"/>
    <w:semiHidden/>
    <w:unhideWhenUsed/>
    <w:rsid w:val="00045D23"/>
    <w:rPr>
      <w:sz w:val="16"/>
      <w:szCs w:val="16"/>
    </w:rPr>
  </w:style>
  <w:style w:type="paragraph" w:styleId="Testocommento">
    <w:name w:val="annotation text"/>
    <w:basedOn w:val="Normale"/>
    <w:link w:val="TestocommentoCarattere"/>
    <w:uiPriority w:val="99"/>
    <w:unhideWhenUsed/>
    <w:rsid w:val="00045D23"/>
    <w:rPr>
      <w:sz w:val="20"/>
      <w:szCs w:val="20"/>
    </w:rPr>
  </w:style>
  <w:style w:type="character" w:customStyle="1" w:styleId="TestocommentoCarattere">
    <w:name w:val="Testo commento Carattere"/>
    <w:basedOn w:val="Carpredefinitoparagrafo"/>
    <w:link w:val="Testocommento"/>
    <w:uiPriority w:val="99"/>
    <w:rsid w:val="00045D23"/>
    <w:rPr>
      <w:rFonts w:ascii="Garamond" w:eastAsia="Garamond" w:hAnsi="Garamond" w:cs="Garamond"/>
      <w:kern w:val="0"/>
      <w:sz w:val="20"/>
      <w:szCs w:val="20"/>
      <w:lang w:val="en-US"/>
      <w14:ligatures w14:val="none"/>
    </w:rPr>
  </w:style>
  <w:style w:type="paragraph" w:styleId="Soggettocommento">
    <w:name w:val="annotation subject"/>
    <w:basedOn w:val="Testocommento"/>
    <w:next w:val="Testocommento"/>
    <w:link w:val="SoggettocommentoCarattere"/>
    <w:uiPriority w:val="99"/>
    <w:semiHidden/>
    <w:unhideWhenUsed/>
    <w:rsid w:val="00045D23"/>
    <w:rPr>
      <w:b/>
      <w:bCs/>
    </w:rPr>
  </w:style>
  <w:style w:type="character" w:customStyle="1" w:styleId="SoggettocommentoCarattere">
    <w:name w:val="Soggetto commento Carattere"/>
    <w:basedOn w:val="TestocommentoCarattere"/>
    <w:link w:val="Soggettocommento"/>
    <w:uiPriority w:val="99"/>
    <w:semiHidden/>
    <w:rsid w:val="00045D23"/>
    <w:rPr>
      <w:rFonts w:ascii="Garamond" w:eastAsia="Garamond" w:hAnsi="Garamond" w:cs="Garamond"/>
      <w:b/>
      <w:bCs/>
      <w:kern w:val="0"/>
      <w:sz w:val="20"/>
      <w:szCs w:val="20"/>
      <w:lang w:val="en-US"/>
      <w14:ligatures w14:val="none"/>
    </w:rPr>
  </w:style>
  <w:style w:type="paragraph" w:styleId="Revisione">
    <w:name w:val="Revision"/>
    <w:hidden/>
    <w:uiPriority w:val="99"/>
    <w:semiHidden/>
    <w:rsid w:val="00FD7B32"/>
    <w:pPr>
      <w:spacing w:after="0" w:line="240" w:lineRule="auto"/>
    </w:pPr>
    <w:rPr>
      <w:rFonts w:ascii="Garamond" w:eastAsia="Garamond" w:hAnsi="Garamond" w:cs="Garamond"/>
      <w:kern w:val="0"/>
      <w:lang w:val="en-US"/>
      <w14:ligatures w14:val="none"/>
    </w:rPr>
  </w:style>
  <w:style w:type="paragraph" w:styleId="Intestazione">
    <w:name w:val="header"/>
    <w:basedOn w:val="Normale"/>
    <w:link w:val="IntestazioneCarattere"/>
    <w:uiPriority w:val="99"/>
    <w:unhideWhenUsed/>
    <w:rsid w:val="002161DF"/>
    <w:pPr>
      <w:tabs>
        <w:tab w:val="center" w:pos="4819"/>
        <w:tab w:val="right" w:pos="9638"/>
      </w:tabs>
    </w:pPr>
  </w:style>
  <w:style w:type="character" w:customStyle="1" w:styleId="IntestazioneCarattere">
    <w:name w:val="Intestazione Carattere"/>
    <w:basedOn w:val="Carpredefinitoparagrafo"/>
    <w:link w:val="Intestazione"/>
    <w:uiPriority w:val="99"/>
    <w:rsid w:val="002161DF"/>
    <w:rPr>
      <w:rFonts w:ascii="Garamond" w:eastAsia="Garamond" w:hAnsi="Garamond" w:cs="Garamond"/>
      <w:kern w:val="0"/>
      <w:lang w:val="en-US"/>
      <w14:ligatures w14:val="none"/>
    </w:rPr>
  </w:style>
  <w:style w:type="paragraph" w:styleId="Pidipagina">
    <w:name w:val="footer"/>
    <w:basedOn w:val="Normale"/>
    <w:link w:val="PidipaginaCarattere"/>
    <w:uiPriority w:val="99"/>
    <w:unhideWhenUsed/>
    <w:rsid w:val="002161DF"/>
    <w:pPr>
      <w:tabs>
        <w:tab w:val="center" w:pos="4819"/>
        <w:tab w:val="right" w:pos="9638"/>
      </w:tabs>
    </w:pPr>
  </w:style>
  <w:style w:type="character" w:customStyle="1" w:styleId="PidipaginaCarattere">
    <w:name w:val="Piè di pagina Carattere"/>
    <w:basedOn w:val="Carpredefinitoparagrafo"/>
    <w:link w:val="Pidipagina"/>
    <w:uiPriority w:val="99"/>
    <w:rsid w:val="002161DF"/>
    <w:rPr>
      <w:rFonts w:ascii="Garamond" w:eastAsia="Garamond" w:hAnsi="Garamond" w:cs="Garamond"/>
      <w:kern w:val="0"/>
      <w:lang w:val="en-US"/>
      <w14:ligatures w14:val="none"/>
    </w:rPr>
  </w:style>
  <w:style w:type="character" w:styleId="Collegamentoipertestuale">
    <w:name w:val="Hyperlink"/>
    <w:basedOn w:val="Carpredefinitoparagrafo"/>
    <w:uiPriority w:val="99"/>
    <w:unhideWhenUsed/>
    <w:rsid w:val="005E1BA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univd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ocollo@univda.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univd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EFB90D-AF21-493F-B46B-201A1790BC26}">
  <ds:schemaRefs>
    <ds:schemaRef ds:uri="http://schemas.microsoft.com/office/2006/metadata/properties"/>
    <ds:schemaRef ds:uri="http://schemas.microsoft.com/office/infopath/2007/PartnerControls"/>
    <ds:schemaRef ds:uri="db2e2ef9-38fe-409d-94d3-a16f639585af"/>
    <ds:schemaRef ds:uri="b1f05b6f-e967-4093-b18a-a768718f2347"/>
  </ds:schemaRefs>
</ds:datastoreItem>
</file>

<file path=customXml/itemProps2.xml><?xml version="1.0" encoding="utf-8"?>
<ds:datastoreItem xmlns:ds="http://schemas.openxmlformats.org/officeDocument/2006/customXml" ds:itemID="{FC5832DF-13AD-4B53-A3A3-663831BE14C2}">
  <ds:schemaRefs>
    <ds:schemaRef ds:uri="http://schemas.openxmlformats.org/officeDocument/2006/bibliography"/>
  </ds:schemaRefs>
</ds:datastoreItem>
</file>

<file path=customXml/itemProps3.xml><?xml version="1.0" encoding="utf-8"?>
<ds:datastoreItem xmlns:ds="http://schemas.openxmlformats.org/officeDocument/2006/customXml" ds:itemID="{58617B62-3A33-45F7-9599-F97DE8368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05b6f-e967-4093-b18a-a768718f2347"/>
    <ds:schemaRef ds:uri="db2e2ef9-38fe-409d-94d3-a16f6395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F8EB9-CE0C-44C6-ADA3-C0B0541109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1478</Words>
  <Characters>8427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Petitjacques</dc:creator>
  <cp:keywords/>
  <dc:description/>
  <cp:lastModifiedBy>Esmeralda Toffano</cp:lastModifiedBy>
  <cp:revision>3</cp:revision>
  <dcterms:created xsi:type="dcterms:W3CDTF">2026-09-01T06:29:00Z</dcterms:created>
  <dcterms:modified xsi:type="dcterms:W3CDTF">2026-09-01T06:33:00Z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0x0101007326601B3A568947A00ACF23FD6E5E21</vt:lpwstr>
  </property>
  <property fmtid="{D5CDD505-2E9C-101B-9397-08002B2CF9AE}" pid="3" name="MediaServiceImageTags">
    <vt:lpwstr/>
  </property>
</Properties>
</file>